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279" w:rsidRPr="006E4407" w:rsidRDefault="00527279" w:rsidP="00527279">
      <w:pPr>
        <w:pStyle w:val="Ttulo"/>
        <w:tabs>
          <w:tab w:val="left" w:pos="708"/>
        </w:tabs>
        <w:rPr>
          <w:sz w:val="20"/>
          <w:szCs w:val="20"/>
          <w:u w:val="single"/>
        </w:rPr>
      </w:pPr>
      <w:r w:rsidRPr="006E4407">
        <w:rPr>
          <w:sz w:val="20"/>
          <w:szCs w:val="20"/>
          <w:u w:val="single"/>
        </w:rPr>
        <w:t>PROCESSO DE LICITAÇÃO N.º06</w:t>
      </w:r>
      <w:r w:rsidR="00D521FB" w:rsidRPr="006E4407">
        <w:rPr>
          <w:sz w:val="20"/>
          <w:szCs w:val="20"/>
          <w:u w:val="single"/>
        </w:rPr>
        <w:t>5</w:t>
      </w:r>
      <w:r w:rsidRPr="006E4407">
        <w:rPr>
          <w:sz w:val="20"/>
          <w:szCs w:val="20"/>
          <w:u w:val="single"/>
        </w:rPr>
        <w:t>/2017</w:t>
      </w:r>
    </w:p>
    <w:p w:rsidR="00527279" w:rsidRPr="006E4407" w:rsidRDefault="00527279" w:rsidP="00527279">
      <w:pPr>
        <w:pStyle w:val="Ttulo"/>
        <w:tabs>
          <w:tab w:val="left" w:pos="708"/>
        </w:tabs>
        <w:rPr>
          <w:sz w:val="20"/>
          <w:szCs w:val="20"/>
        </w:rPr>
      </w:pPr>
    </w:p>
    <w:p w:rsidR="00527279" w:rsidRPr="006E4407" w:rsidRDefault="00527279" w:rsidP="00527279">
      <w:pPr>
        <w:pStyle w:val="Ttulo"/>
        <w:tabs>
          <w:tab w:val="left" w:pos="708"/>
        </w:tabs>
        <w:jc w:val="left"/>
        <w:rPr>
          <w:sz w:val="20"/>
          <w:szCs w:val="20"/>
        </w:rPr>
      </w:pPr>
    </w:p>
    <w:p w:rsidR="00527279" w:rsidRPr="006E4407" w:rsidRDefault="00527279" w:rsidP="00527279">
      <w:pPr>
        <w:pStyle w:val="Ttulo"/>
        <w:tabs>
          <w:tab w:val="left" w:pos="708"/>
        </w:tabs>
        <w:jc w:val="left"/>
        <w:rPr>
          <w:sz w:val="20"/>
          <w:szCs w:val="20"/>
        </w:rPr>
      </w:pPr>
    </w:p>
    <w:p w:rsidR="00527279" w:rsidRPr="006E4407" w:rsidRDefault="00527279" w:rsidP="00527279">
      <w:pPr>
        <w:pStyle w:val="Ttulo"/>
        <w:widowControl w:val="0"/>
        <w:suppressLineNumbers/>
        <w:spacing w:before="0"/>
        <w:jc w:val="left"/>
        <w:rPr>
          <w:sz w:val="20"/>
          <w:szCs w:val="20"/>
        </w:rPr>
      </w:pPr>
      <w:r w:rsidRPr="006E4407">
        <w:rPr>
          <w:sz w:val="20"/>
          <w:szCs w:val="20"/>
        </w:rPr>
        <w:t xml:space="preserve">MUNICÍPIO DE ANDRÉ DA ROCHA/RS </w:t>
      </w:r>
    </w:p>
    <w:p w:rsidR="00527279" w:rsidRPr="006E4407" w:rsidRDefault="00527279" w:rsidP="00527279">
      <w:pPr>
        <w:pStyle w:val="Ttulo"/>
        <w:widowControl w:val="0"/>
        <w:suppressLineNumbers/>
        <w:spacing w:before="0"/>
        <w:jc w:val="left"/>
        <w:rPr>
          <w:bCs/>
          <w:sz w:val="20"/>
          <w:szCs w:val="20"/>
        </w:rPr>
      </w:pPr>
      <w:r w:rsidRPr="006E4407">
        <w:rPr>
          <w:bCs/>
          <w:sz w:val="20"/>
          <w:szCs w:val="20"/>
        </w:rPr>
        <w:t>PROCESSO LICITATÓRIO Nº. 65/2017</w:t>
      </w:r>
    </w:p>
    <w:p w:rsidR="00527279" w:rsidRPr="006E4407" w:rsidRDefault="00527279" w:rsidP="00527279">
      <w:pPr>
        <w:pStyle w:val="Ttulo"/>
        <w:widowControl w:val="0"/>
        <w:suppressLineNumbers/>
        <w:spacing w:before="0"/>
        <w:jc w:val="left"/>
        <w:rPr>
          <w:bCs/>
          <w:sz w:val="20"/>
          <w:szCs w:val="20"/>
        </w:rPr>
      </w:pPr>
      <w:r w:rsidRPr="006E4407">
        <w:rPr>
          <w:bCs/>
          <w:sz w:val="20"/>
          <w:szCs w:val="20"/>
        </w:rPr>
        <w:t>PREGÃO PRESENCIAL Nº. 25/2017</w:t>
      </w:r>
    </w:p>
    <w:p w:rsidR="00527279" w:rsidRPr="006E4407" w:rsidRDefault="00527279" w:rsidP="00527279">
      <w:pPr>
        <w:spacing w:after="0" w:line="240" w:lineRule="auto"/>
        <w:jc w:val="both"/>
        <w:rPr>
          <w:rFonts w:ascii="Arial" w:hAnsi="Arial" w:cs="Arial"/>
          <w:b/>
          <w:sz w:val="20"/>
          <w:szCs w:val="20"/>
        </w:rPr>
      </w:pPr>
      <w:r w:rsidRPr="006E4407">
        <w:rPr>
          <w:rFonts w:ascii="Arial" w:hAnsi="Arial" w:cs="Arial"/>
          <w:b/>
          <w:bCs/>
          <w:sz w:val="20"/>
          <w:szCs w:val="20"/>
        </w:rPr>
        <w:t xml:space="preserve">TIPO DE JULGAMENTO: </w:t>
      </w:r>
      <w:r w:rsidRPr="006E4407">
        <w:rPr>
          <w:rFonts w:ascii="Arial" w:hAnsi="Arial" w:cs="Arial"/>
          <w:b/>
          <w:sz w:val="20"/>
          <w:szCs w:val="20"/>
        </w:rPr>
        <w:t>TIPO MENOR POR ITEM</w:t>
      </w:r>
    </w:p>
    <w:p w:rsidR="00527279" w:rsidRPr="006E4407" w:rsidRDefault="00ED0A20" w:rsidP="00527279">
      <w:pPr>
        <w:spacing w:after="0" w:line="240" w:lineRule="auto"/>
        <w:jc w:val="both"/>
        <w:rPr>
          <w:rFonts w:ascii="Arial" w:hAnsi="Arial" w:cs="Arial"/>
          <w:b/>
          <w:sz w:val="20"/>
          <w:szCs w:val="20"/>
        </w:rPr>
      </w:pPr>
      <w:r w:rsidRPr="006E4407">
        <w:rPr>
          <w:rFonts w:ascii="Arial" w:hAnsi="Arial" w:cs="Arial"/>
          <w:b/>
          <w:sz w:val="20"/>
          <w:szCs w:val="20"/>
        </w:rPr>
        <w:t>REGISTRO DE PREÇO N.º 05</w:t>
      </w:r>
      <w:r w:rsidR="00527279" w:rsidRPr="006E4407">
        <w:rPr>
          <w:rFonts w:ascii="Arial" w:hAnsi="Arial" w:cs="Arial"/>
          <w:b/>
          <w:sz w:val="20"/>
          <w:szCs w:val="20"/>
        </w:rPr>
        <w:t>/2017</w:t>
      </w:r>
    </w:p>
    <w:p w:rsidR="00527279" w:rsidRPr="006E4407" w:rsidRDefault="00527279" w:rsidP="00527279">
      <w:pPr>
        <w:pStyle w:val="Ttulo"/>
        <w:widowControl w:val="0"/>
        <w:suppressLineNumbers/>
        <w:jc w:val="left"/>
        <w:rPr>
          <w:bCs/>
          <w:sz w:val="20"/>
          <w:szCs w:val="20"/>
        </w:rPr>
      </w:pPr>
    </w:p>
    <w:p w:rsidR="00527279" w:rsidRPr="006E4407" w:rsidRDefault="00527279" w:rsidP="00527279">
      <w:pPr>
        <w:spacing w:before="120" w:line="240" w:lineRule="auto"/>
        <w:jc w:val="both"/>
        <w:rPr>
          <w:rFonts w:ascii="Arial" w:hAnsi="Arial" w:cs="Arial"/>
          <w:b/>
          <w:sz w:val="20"/>
          <w:szCs w:val="20"/>
        </w:rPr>
      </w:pPr>
      <w:r w:rsidRPr="006E4407">
        <w:rPr>
          <w:rFonts w:ascii="Arial" w:hAnsi="Arial" w:cs="Arial"/>
          <w:sz w:val="20"/>
          <w:szCs w:val="20"/>
        </w:rPr>
        <w:t xml:space="preserve"> </w:t>
      </w:r>
    </w:p>
    <w:p w:rsidR="00527279" w:rsidRPr="006E4407" w:rsidRDefault="00527279" w:rsidP="00527279">
      <w:pPr>
        <w:spacing w:before="120" w:line="240" w:lineRule="auto"/>
        <w:ind w:left="5664"/>
        <w:jc w:val="both"/>
        <w:rPr>
          <w:rFonts w:ascii="Arial" w:hAnsi="Arial" w:cs="Arial"/>
          <w:b/>
          <w:sz w:val="20"/>
          <w:szCs w:val="20"/>
        </w:rPr>
      </w:pPr>
      <w:r w:rsidRPr="006E4407">
        <w:rPr>
          <w:rFonts w:ascii="Arial" w:hAnsi="Arial" w:cs="Arial"/>
          <w:b/>
          <w:sz w:val="20"/>
          <w:szCs w:val="20"/>
        </w:rPr>
        <w:t>EDITAL DE PREGÃO PRESENCIAL OBJETIVANDO O REGISTRO DE PREÇOS PARA FUTURAS CONTRATAÇÃO D</w:t>
      </w:r>
      <w:r w:rsidR="00ED0A20" w:rsidRPr="006E4407">
        <w:rPr>
          <w:rFonts w:ascii="Arial" w:hAnsi="Arial" w:cs="Arial"/>
          <w:b/>
          <w:sz w:val="20"/>
          <w:szCs w:val="20"/>
        </w:rPr>
        <w:t xml:space="preserve">E EMPRESA PARA REALIZAR SERVIÇO, ROÇADA, PINTURA E PODA </w:t>
      </w:r>
      <w:r w:rsidRPr="006E4407">
        <w:rPr>
          <w:rFonts w:ascii="Arial" w:hAnsi="Arial" w:cs="Arial"/>
          <w:b/>
          <w:sz w:val="20"/>
          <w:szCs w:val="20"/>
        </w:rPr>
        <w:t>CONFORME A NECESSIDADE DO MUNICIPIO.</w:t>
      </w:r>
    </w:p>
    <w:p w:rsidR="00527279" w:rsidRPr="006E4407" w:rsidRDefault="00527279" w:rsidP="00527279">
      <w:pPr>
        <w:spacing w:before="120" w:line="240" w:lineRule="auto"/>
        <w:jc w:val="both"/>
        <w:rPr>
          <w:rFonts w:ascii="Arial" w:hAnsi="Arial" w:cs="Arial"/>
          <w:sz w:val="20"/>
          <w:szCs w:val="20"/>
        </w:rPr>
      </w:pPr>
      <w:r w:rsidRPr="006E4407">
        <w:rPr>
          <w:rFonts w:ascii="Arial" w:hAnsi="Arial" w:cs="Arial"/>
          <w:b/>
          <w:bCs/>
          <w:sz w:val="20"/>
          <w:szCs w:val="20"/>
        </w:rPr>
        <w:t>PREFEITO MUNICIPAL DE ANDRÉ DA ROCHA/RS</w:t>
      </w:r>
      <w:r w:rsidRPr="006E4407">
        <w:rPr>
          <w:rFonts w:ascii="Arial" w:hAnsi="Arial" w:cs="Arial"/>
          <w:sz w:val="20"/>
          <w:szCs w:val="20"/>
        </w:rPr>
        <w:t xml:space="preserve">, no uso de suas atribuições, torna público, para conhecimento dos interessados, na sala de reuniões da Secretaria Municipal de Administração, localizada no Centro Administrativo Municipal de André da Rocha/RS, se reunirão o Pregoeiro e a equipe de apoio, devidamente designados por Portaria, com a finalidade de receber propostas e documentos de habilitação, contratação de empresa para o registro de preços dos serviços abaixo descritos  a serem solicitados  em parcelas conforme a necessidade do Município, processando-se essa licitação nos termos da Lei Federal n.º 10.520, de 17/07/2002, e do Decreto Municipal nº 1.081, de 15 de janeiro de 2016, e suas alterações posteriores, com aplicação subsidiária da Lei Federal nº 8.666/93 e suas alterações posteriores e LC nº. 123/06. </w:t>
      </w:r>
    </w:p>
    <w:tbl>
      <w:tblPr>
        <w:tblpPr w:leftFromText="141" w:rightFromText="141" w:bottomFromText="160" w:vertAnchor="text" w:horzAnchor="margin" w:tblpXSpec="center" w:tblpYSpec="top"/>
        <w:tblW w:w="1021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7233"/>
        <w:gridCol w:w="1685"/>
        <w:gridCol w:w="1296"/>
      </w:tblGrid>
      <w:tr w:rsidR="00527279" w:rsidRPr="006E4407" w:rsidTr="001D4419">
        <w:trPr>
          <w:trHeight w:val="267"/>
        </w:trPr>
        <w:tc>
          <w:tcPr>
            <w:tcW w:w="7233" w:type="dxa"/>
            <w:tcBorders>
              <w:top w:val="single" w:sz="6" w:space="0" w:color="auto"/>
              <w:left w:val="single" w:sz="6" w:space="0" w:color="auto"/>
              <w:bottom w:val="single" w:sz="6" w:space="0" w:color="auto"/>
              <w:right w:val="single" w:sz="6" w:space="0" w:color="auto"/>
            </w:tcBorders>
            <w:shd w:val="clear" w:color="auto" w:fill="C0C0C0"/>
            <w:hideMark/>
          </w:tcPr>
          <w:p w:rsidR="00527279" w:rsidRPr="006E4407" w:rsidRDefault="00527279">
            <w:pPr>
              <w:widowControl w:val="0"/>
              <w:suppressLineNumbers/>
              <w:autoSpaceDE w:val="0"/>
              <w:autoSpaceDN w:val="0"/>
              <w:adjustRightInd w:val="0"/>
              <w:spacing w:before="120" w:line="240" w:lineRule="auto"/>
              <w:rPr>
                <w:rFonts w:ascii="Arial" w:hAnsi="Arial" w:cs="Arial"/>
                <w:b/>
                <w:bCs/>
                <w:color w:val="000000"/>
                <w:sz w:val="20"/>
                <w:szCs w:val="20"/>
              </w:rPr>
            </w:pPr>
            <w:r w:rsidRPr="006E4407">
              <w:rPr>
                <w:rFonts w:ascii="Arial" w:hAnsi="Arial" w:cs="Arial"/>
                <w:b/>
                <w:bCs/>
                <w:color w:val="000000"/>
                <w:sz w:val="20"/>
                <w:szCs w:val="20"/>
              </w:rPr>
              <w:t xml:space="preserve">LOCAL </w:t>
            </w:r>
          </w:p>
        </w:tc>
        <w:tc>
          <w:tcPr>
            <w:tcW w:w="1685" w:type="dxa"/>
            <w:tcBorders>
              <w:top w:val="single" w:sz="6" w:space="0" w:color="auto"/>
              <w:left w:val="single" w:sz="6" w:space="0" w:color="auto"/>
              <w:bottom w:val="single" w:sz="6" w:space="0" w:color="auto"/>
              <w:right w:val="single" w:sz="6" w:space="0" w:color="auto"/>
            </w:tcBorders>
            <w:shd w:val="clear" w:color="auto" w:fill="C0C0C0"/>
            <w:hideMark/>
          </w:tcPr>
          <w:p w:rsidR="00527279" w:rsidRPr="006E4407" w:rsidRDefault="001D4419" w:rsidP="001D4419">
            <w:pPr>
              <w:widowControl w:val="0"/>
              <w:suppressLineNumbers/>
              <w:autoSpaceDE w:val="0"/>
              <w:autoSpaceDN w:val="0"/>
              <w:adjustRightInd w:val="0"/>
              <w:spacing w:before="120" w:line="240" w:lineRule="auto"/>
              <w:rPr>
                <w:rFonts w:ascii="Arial" w:hAnsi="Arial" w:cs="Arial"/>
                <w:b/>
                <w:bCs/>
                <w:sz w:val="20"/>
                <w:szCs w:val="20"/>
              </w:rPr>
            </w:pPr>
            <w:r w:rsidRPr="006E4407">
              <w:rPr>
                <w:rFonts w:ascii="Arial" w:hAnsi="Arial" w:cs="Arial"/>
                <w:b/>
                <w:bCs/>
                <w:sz w:val="20"/>
                <w:szCs w:val="20"/>
              </w:rPr>
              <w:t xml:space="preserve">        </w:t>
            </w:r>
            <w:r w:rsidR="00527279" w:rsidRPr="006E4407">
              <w:rPr>
                <w:rFonts w:ascii="Arial" w:hAnsi="Arial" w:cs="Arial"/>
                <w:b/>
                <w:bCs/>
                <w:sz w:val="20"/>
                <w:szCs w:val="20"/>
              </w:rPr>
              <w:t>DATA</w:t>
            </w:r>
          </w:p>
        </w:tc>
        <w:tc>
          <w:tcPr>
            <w:tcW w:w="1296" w:type="dxa"/>
            <w:tcBorders>
              <w:top w:val="single" w:sz="6" w:space="0" w:color="auto"/>
              <w:left w:val="single" w:sz="6" w:space="0" w:color="auto"/>
              <w:bottom w:val="single" w:sz="6" w:space="0" w:color="auto"/>
              <w:right w:val="single" w:sz="6" w:space="0" w:color="auto"/>
            </w:tcBorders>
            <w:shd w:val="clear" w:color="auto" w:fill="C0C0C0"/>
            <w:hideMark/>
          </w:tcPr>
          <w:p w:rsidR="00527279" w:rsidRPr="006E4407" w:rsidRDefault="00527279">
            <w:pPr>
              <w:widowControl w:val="0"/>
              <w:suppressLineNumbers/>
              <w:autoSpaceDE w:val="0"/>
              <w:autoSpaceDN w:val="0"/>
              <w:adjustRightInd w:val="0"/>
              <w:spacing w:before="120" w:line="240" w:lineRule="auto"/>
              <w:jc w:val="center"/>
              <w:rPr>
                <w:rFonts w:ascii="Arial" w:hAnsi="Arial" w:cs="Arial"/>
                <w:b/>
                <w:bCs/>
                <w:sz w:val="20"/>
                <w:szCs w:val="20"/>
              </w:rPr>
            </w:pPr>
            <w:r w:rsidRPr="006E4407">
              <w:rPr>
                <w:rFonts w:ascii="Arial" w:hAnsi="Arial" w:cs="Arial"/>
                <w:b/>
                <w:bCs/>
                <w:sz w:val="20"/>
                <w:szCs w:val="20"/>
              </w:rPr>
              <w:t>HORÁRIO</w:t>
            </w:r>
          </w:p>
        </w:tc>
      </w:tr>
      <w:tr w:rsidR="00527279" w:rsidRPr="006E4407" w:rsidTr="001D4419">
        <w:trPr>
          <w:trHeight w:val="302"/>
        </w:trPr>
        <w:tc>
          <w:tcPr>
            <w:tcW w:w="7233" w:type="dxa"/>
            <w:tcBorders>
              <w:top w:val="single" w:sz="6" w:space="0" w:color="auto"/>
              <w:left w:val="single" w:sz="6" w:space="0" w:color="auto"/>
              <w:bottom w:val="single" w:sz="6" w:space="0" w:color="auto"/>
              <w:right w:val="single" w:sz="6" w:space="0" w:color="auto"/>
            </w:tcBorders>
            <w:hideMark/>
          </w:tcPr>
          <w:p w:rsidR="00527279" w:rsidRPr="006E4407" w:rsidRDefault="00527279">
            <w:pPr>
              <w:widowControl w:val="0"/>
              <w:suppressLineNumbers/>
              <w:autoSpaceDE w:val="0"/>
              <w:autoSpaceDN w:val="0"/>
              <w:adjustRightInd w:val="0"/>
              <w:spacing w:before="120" w:line="240" w:lineRule="auto"/>
              <w:rPr>
                <w:rFonts w:ascii="Arial" w:hAnsi="Arial" w:cs="Arial"/>
                <w:b/>
                <w:bCs/>
                <w:color w:val="000000"/>
                <w:sz w:val="20"/>
                <w:szCs w:val="20"/>
              </w:rPr>
            </w:pPr>
            <w:r w:rsidRPr="006E4407">
              <w:rPr>
                <w:rFonts w:ascii="Arial" w:hAnsi="Arial" w:cs="Arial"/>
                <w:b/>
                <w:bCs/>
                <w:color w:val="000000"/>
                <w:sz w:val="20"/>
                <w:szCs w:val="20"/>
              </w:rPr>
              <w:t>Sala de Licitações-Centro Administrativo Municipal-André da Rocha/RS</w:t>
            </w:r>
          </w:p>
        </w:tc>
        <w:tc>
          <w:tcPr>
            <w:tcW w:w="1685" w:type="dxa"/>
            <w:tcBorders>
              <w:top w:val="single" w:sz="6" w:space="0" w:color="auto"/>
              <w:left w:val="single" w:sz="6" w:space="0" w:color="auto"/>
              <w:bottom w:val="single" w:sz="6" w:space="0" w:color="auto"/>
              <w:right w:val="single" w:sz="6" w:space="0" w:color="auto"/>
            </w:tcBorders>
            <w:hideMark/>
          </w:tcPr>
          <w:p w:rsidR="00527279" w:rsidRPr="006E4407" w:rsidRDefault="00527279" w:rsidP="006E4407">
            <w:pPr>
              <w:widowControl w:val="0"/>
              <w:suppressLineNumbers/>
              <w:autoSpaceDE w:val="0"/>
              <w:autoSpaceDN w:val="0"/>
              <w:adjustRightInd w:val="0"/>
              <w:spacing w:before="120" w:line="240" w:lineRule="auto"/>
              <w:jc w:val="center"/>
              <w:rPr>
                <w:rFonts w:ascii="Arial" w:hAnsi="Arial" w:cs="Arial"/>
                <w:b/>
                <w:bCs/>
                <w:sz w:val="20"/>
                <w:szCs w:val="20"/>
              </w:rPr>
            </w:pPr>
            <w:r w:rsidRPr="006E4407">
              <w:rPr>
                <w:rFonts w:ascii="Arial" w:hAnsi="Arial" w:cs="Arial"/>
                <w:b/>
                <w:bCs/>
                <w:sz w:val="20"/>
                <w:szCs w:val="20"/>
              </w:rPr>
              <w:t>1</w:t>
            </w:r>
            <w:r w:rsidR="006E4407" w:rsidRPr="006E4407">
              <w:rPr>
                <w:rFonts w:ascii="Arial" w:hAnsi="Arial" w:cs="Arial"/>
                <w:b/>
                <w:bCs/>
                <w:sz w:val="20"/>
                <w:szCs w:val="20"/>
              </w:rPr>
              <w:t>5</w:t>
            </w:r>
            <w:r w:rsidRPr="006E4407">
              <w:rPr>
                <w:rFonts w:ascii="Arial" w:hAnsi="Arial" w:cs="Arial"/>
                <w:b/>
                <w:bCs/>
                <w:sz w:val="20"/>
                <w:szCs w:val="20"/>
              </w:rPr>
              <w:t>/05/2017</w:t>
            </w:r>
          </w:p>
        </w:tc>
        <w:tc>
          <w:tcPr>
            <w:tcW w:w="1296" w:type="dxa"/>
            <w:tcBorders>
              <w:top w:val="single" w:sz="6" w:space="0" w:color="auto"/>
              <w:left w:val="single" w:sz="6" w:space="0" w:color="auto"/>
              <w:bottom w:val="single" w:sz="6" w:space="0" w:color="auto"/>
              <w:right w:val="single" w:sz="6" w:space="0" w:color="auto"/>
            </w:tcBorders>
            <w:hideMark/>
          </w:tcPr>
          <w:p w:rsidR="00527279" w:rsidRPr="006E4407" w:rsidRDefault="006E4407" w:rsidP="006E4407">
            <w:pPr>
              <w:widowControl w:val="0"/>
              <w:suppressLineNumbers/>
              <w:autoSpaceDE w:val="0"/>
              <w:autoSpaceDN w:val="0"/>
              <w:adjustRightInd w:val="0"/>
              <w:spacing w:before="120" w:line="240" w:lineRule="auto"/>
              <w:jc w:val="center"/>
              <w:rPr>
                <w:rFonts w:ascii="Arial" w:hAnsi="Arial" w:cs="Arial"/>
                <w:b/>
                <w:bCs/>
                <w:sz w:val="20"/>
                <w:szCs w:val="20"/>
              </w:rPr>
            </w:pPr>
            <w:r w:rsidRPr="006E4407">
              <w:rPr>
                <w:rFonts w:ascii="Arial" w:hAnsi="Arial" w:cs="Arial"/>
                <w:b/>
                <w:bCs/>
                <w:sz w:val="20"/>
                <w:szCs w:val="20"/>
              </w:rPr>
              <w:t>14</w:t>
            </w:r>
            <w:r w:rsidR="00527279" w:rsidRPr="006E4407">
              <w:rPr>
                <w:rFonts w:ascii="Arial" w:hAnsi="Arial" w:cs="Arial"/>
                <w:b/>
                <w:bCs/>
                <w:sz w:val="20"/>
                <w:szCs w:val="20"/>
              </w:rPr>
              <w:t>:00</w:t>
            </w:r>
          </w:p>
        </w:tc>
      </w:tr>
    </w:tbl>
    <w:p w:rsidR="00527279" w:rsidRPr="006E4407" w:rsidRDefault="00704192" w:rsidP="00527279">
      <w:pPr>
        <w:autoSpaceDE w:val="0"/>
        <w:autoSpaceDN w:val="0"/>
        <w:adjustRightInd w:val="0"/>
        <w:spacing w:after="0" w:line="240" w:lineRule="auto"/>
        <w:jc w:val="both"/>
        <w:rPr>
          <w:rFonts w:ascii="Arial" w:hAnsi="Arial" w:cs="Arial"/>
          <w:bCs/>
          <w:color w:val="000000"/>
          <w:sz w:val="20"/>
          <w:szCs w:val="20"/>
        </w:rPr>
      </w:pPr>
      <w:r w:rsidRPr="006E4407">
        <w:rPr>
          <w:rFonts w:ascii="Arial" w:hAnsi="Arial" w:cs="Arial"/>
          <w:color w:val="000000"/>
          <w:sz w:val="20"/>
          <w:szCs w:val="20"/>
        </w:rPr>
        <w:t xml:space="preserve">1 – </w:t>
      </w:r>
      <w:r w:rsidR="00527279" w:rsidRPr="006E4407">
        <w:rPr>
          <w:rFonts w:ascii="Arial" w:hAnsi="Arial" w:cs="Arial"/>
          <w:bCs/>
          <w:color w:val="000000"/>
          <w:sz w:val="20"/>
          <w:szCs w:val="20"/>
        </w:rPr>
        <w:t xml:space="preserve">objeto: registro de preços para futura e eventual contratação de empresa especializada na prestação de </w:t>
      </w:r>
      <w:r w:rsidR="00291AD7" w:rsidRPr="006E4407">
        <w:rPr>
          <w:rFonts w:ascii="Arial" w:hAnsi="Arial" w:cs="Arial"/>
          <w:bCs/>
          <w:color w:val="000000"/>
          <w:sz w:val="20"/>
          <w:szCs w:val="20"/>
        </w:rPr>
        <w:t>serviços e</w:t>
      </w:r>
      <w:r w:rsidR="00527279" w:rsidRPr="006E4407">
        <w:rPr>
          <w:rFonts w:ascii="Arial" w:hAnsi="Arial" w:cs="Arial"/>
          <w:bCs/>
          <w:color w:val="000000"/>
          <w:sz w:val="20"/>
          <w:szCs w:val="20"/>
        </w:rPr>
        <w:t xml:space="preserve"> quantidades abaixo especificado </w:t>
      </w:r>
    </w:p>
    <w:tbl>
      <w:tblPr>
        <w:tblStyle w:val="Tabelacomgrade"/>
        <w:tblW w:w="10060" w:type="dxa"/>
        <w:tblLook w:val="04A0" w:firstRow="1" w:lastRow="0" w:firstColumn="1" w:lastColumn="0" w:noHBand="0" w:noVBand="1"/>
      </w:tblPr>
      <w:tblGrid>
        <w:gridCol w:w="704"/>
        <w:gridCol w:w="1843"/>
        <w:gridCol w:w="6086"/>
        <w:gridCol w:w="1427"/>
      </w:tblGrid>
      <w:tr w:rsidR="004C57FE" w:rsidRPr="006E4407" w:rsidTr="00635AFB">
        <w:trPr>
          <w:trHeight w:val="1170"/>
        </w:trPr>
        <w:tc>
          <w:tcPr>
            <w:tcW w:w="704" w:type="dxa"/>
          </w:tcPr>
          <w:p w:rsidR="004C57FE" w:rsidRPr="006E4407" w:rsidRDefault="004C57FE" w:rsidP="00527279">
            <w:pPr>
              <w:rPr>
                <w:rFonts w:ascii="Arial" w:hAnsi="Arial" w:cs="Arial"/>
                <w:b/>
                <w:sz w:val="20"/>
                <w:szCs w:val="20"/>
              </w:rPr>
            </w:pPr>
            <w:r w:rsidRPr="006E4407">
              <w:rPr>
                <w:rFonts w:ascii="Arial" w:hAnsi="Arial" w:cs="Arial"/>
                <w:b/>
                <w:sz w:val="20"/>
                <w:szCs w:val="20"/>
              </w:rPr>
              <w:t xml:space="preserve">Item </w:t>
            </w:r>
          </w:p>
        </w:tc>
        <w:tc>
          <w:tcPr>
            <w:tcW w:w="1843" w:type="dxa"/>
          </w:tcPr>
          <w:p w:rsidR="004C57FE" w:rsidRPr="006E4407" w:rsidRDefault="004C57FE" w:rsidP="00527279">
            <w:pPr>
              <w:rPr>
                <w:rFonts w:ascii="Arial" w:hAnsi="Arial" w:cs="Arial"/>
                <w:b/>
                <w:sz w:val="20"/>
                <w:szCs w:val="20"/>
              </w:rPr>
            </w:pPr>
            <w:r w:rsidRPr="006E4407">
              <w:rPr>
                <w:rFonts w:ascii="Arial" w:hAnsi="Arial" w:cs="Arial"/>
                <w:b/>
                <w:sz w:val="20"/>
                <w:szCs w:val="20"/>
              </w:rPr>
              <w:t xml:space="preserve">Unidade de medida </w:t>
            </w:r>
          </w:p>
        </w:tc>
        <w:tc>
          <w:tcPr>
            <w:tcW w:w="6086" w:type="dxa"/>
          </w:tcPr>
          <w:p w:rsidR="004C57FE" w:rsidRPr="006E4407" w:rsidRDefault="00527279" w:rsidP="00527279">
            <w:pPr>
              <w:rPr>
                <w:rFonts w:ascii="Arial" w:hAnsi="Arial" w:cs="Arial"/>
                <w:b/>
                <w:sz w:val="20"/>
                <w:szCs w:val="20"/>
              </w:rPr>
            </w:pPr>
            <w:r w:rsidRPr="006E4407">
              <w:rPr>
                <w:rFonts w:ascii="Arial" w:hAnsi="Arial" w:cs="Arial"/>
                <w:b/>
                <w:sz w:val="20"/>
                <w:szCs w:val="20"/>
              </w:rPr>
              <w:t>Descrição dos s</w:t>
            </w:r>
            <w:r w:rsidR="004C57FE" w:rsidRPr="006E4407">
              <w:rPr>
                <w:rFonts w:ascii="Arial" w:hAnsi="Arial" w:cs="Arial"/>
                <w:b/>
                <w:sz w:val="20"/>
                <w:szCs w:val="20"/>
              </w:rPr>
              <w:t>erviço</w:t>
            </w:r>
          </w:p>
        </w:tc>
        <w:tc>
          <w:tcPr>
            <w:tcW w:w="1427" w:type="dxa"/>
          </w:tcPr>
          <w:p w:rsidR="004C57FE" w:rsidRPr="006E4407" w:rsidRDefault="004C57FE" w:rsidP="00527279">
            <w:pPr>
              <w:rPr>
                <w:rFonts w:ascii="Arial" w:hAnsi="Arial" w:cs="Arial"/>
                <w:b/>
                <w:sz w:val="20"/>
                <w:szCs w:val="20"/>
              </w:rPr>
            </w:pPr>
            <w:r w:rsidRPr="006E4407">
              <w:rPr>
                <w:rFonts w:ascii="Arial" w:hAnsi="Arial" w:cs="Arial"/>
                <w:b/>
                <w:sz w:val="20"/>
                <w:szCs w:val="20"/>
              </w:rPr>
              <w:t xml:space="preserve">Quantidade </w:t>
            </w:r>
          </w:p>
        </w:tc>
      </w:tr>
      <w:tr w:rsidR="004C57FE" w:rsidRPr="006E4407" w:rsidTr="00635AFB">
        <w:trPr>
          <w:trHeight w:val="1105"/>
        </w:trPr>
        <w:tc>
          <w:tcPr>
            <w:tcW w:w="704" w:type="dxa"/>
          </w:tcPr>
          <w:p w:rsidR="004C57FE" w:rsidRPr="006E4407" w:rsidRDefault="004C57FE" w:rsidP="00527279">
            <w:pPr>
              <w:rPr>
                <w:rFonts w:ascii="Arial" w:hAnsi="Arial" w:cs="Arial"/>
                <w:sz w:val="20"/>
                <w:szCs w:val="20"/>
              </w:rPr>
            </w:pPr>
            <w:r w:rsidRPr="006E4407">
              <w:rPr>
                <w:rFonts w:ascii="Arial" w:hAnsi="Arial" w:cs="Arial"/>
                <w:sz w:val="20"/>
                <w:szCs w:val="20"/>
              </w:rPr>
              <w:t>1</w:t>
            </w:r>
          </w:p>
        </w:tc>
        <w:tc>
          <w:tcPr>
            <w:tcW w:w="1843" w:type="dxa"/>
          </w:tcPr>
          <w:p w:rsidR="004C57FE" w:rsidRPr="006E4407" w:rsidRDefault="004C57FE" w:rsidP="00635AFB">
            <w:pPr>
              <w:rPr>
                <w:rFonts w:ascii="Arial" w:hAnsi="Arial" w:cs="Arial"/>
                <w:sz w:val="20"/>
                <w:szCs w:val="20"/>
              </w:rPr>
            </w:pPr>
            <w:r w:rsidRPr="006E4407">
              <w:rPr>
                <w:rFonts w:ascii="Arial" w:hAnsi="Arial" w:cs="Arial"/>
                <w:sz w:val="20"/>
                <w:szCs w:val="20"/>
              </w:rPr>
              <w:t xml:space="preserve">Metro </w:t>
            </w:r>
            <w:r w:rsidR="00635AFB" w:rsidRPr="006E4407">
              <w:rPr>
                <w:rFonts w:ascii="Arial" w:hAnsi="Arial" w:cs="Arial"/>
                <w:sz w:val="20"/>
                <w:szCs w:val="20"/>
              </w:rPr>
              <w:t xml:space="preserve">Quadrado </w:t>
            </w:r>
          </w:p>
        </w:tc>
        <w:tc>
          <w:tcPr>
            <w:tcW w:w="6086" w:type="dxa"/>
          </w:tcPr>
          <w:p w:rsidR="004C57FE" w:rsidRPr="006E4407" w:rsidRDefault="004C57FE" w:rsidP="00527279">
            <w:pPr>
              <w:jc w:val="both"/>
              <w:rPr>
                <w:rFonts w:ascii="Arial" w:hAnsi="Arial" w:cs="Arial"/>
                <w:sz w:val="20"/>
                <w:szCs w:val="20"/>
              </w:rPr>
            </w:pPr>
            <w:r w:rsidRPr="006E4407">
              <w:rPr>
                <w:rFonts w:ascii="Arial" w:hAnsi="Arial" w:cs="Arial"/>
                <w:sz w:val="20"/>
                <w:szCs w:val="20"/>
              </w:rPr>
              <w:t>Contratação de empresa que disponibilize material e mão de obra para realizar serviço de roçada mecânica com</w:t>
            </w:r>
            <w:r w:rsidRPr="006E4407">
              <w:rPr>
                <w:rFonts w:ascii="Arial" w:eastAsia="Arial" w:hAnsi="Arial" w:cs="Arial"/>
                <w:sz w:val="20"/>
                <w:szCs w:val="20"/>
              </w:rPr>
              <w:t xml:space="preserve"> </w:t>
            </w:r>
            <w:r w:rsidRPr="006E4407">
              <w:rPr>
                <w:rFonts w:ascii="Arial" w:hAnsi="Arial" w:cs="Arial"/>
                <w:sz w:val="20"/>
                <w:szCs w:val="20"/>
              </w:rPr>
              <w:t>utilização</w:t>
            </w:r>
            <w:r w:rsidRPr="006E4407">
              <w:rPr>
                <w:rFonts w:ascii="Arial" w:eastAsia="Arial" w:hAnsi="Arial" w:cs="Arial"/>
                <w:sz w:val="20"/>
                <w:szCs w:val="20"/>
              </w:rPr>
              <w:t xml:space="preserve"> de t</w:t>
            </w:r>
            <w:r w:rsidRPr="006E4407">
              <w:rPr>
                <w:rFonts w:ascii="Arial" w:hAnsi="Arial" w:cs="Arial"/>
                <w:sz w:val="20"/>
                <w:szCs w:val="20"/>
              </w:rPr>
              <w:t>ratores</w:t>
            </w:r>
            <w:r w:rsidRPr="006E4407">
              <w:rPr>
                <w:rFonts w:ascii="Arial" w:eastAsia="Arial" w:hAnsi="Arial" w:cs="Arial"/>
                <w:sz w:val="20"/>
                <w:szCs w:val="20"/>
              </w:rPr>
              <w:t xml:space="preserve"> </w:t>
            </w:r>
            <w:r w:rsidRPr="006E4407">
              <w:rPr>
                <w:rFonts w:ascii="Arial" w:hAnsi="Arial" w:cs="Arial"/>
                <w:sz w:val="20"/>
                <w:szCs w:val="20"/>
              </w:rPr>
              <w:t>com</w:t>
            </w:r>
            <w:r w:rsidRPr="006E4407">
              <w:rPr>
                <w:rFonts w:ascii="Arial" w:eastAsia="Arial" w:hAnsi="Arial" w:cs="Arial"/>
                <w:sz w:val="20"/>
                <w:szCs w:val="20"/>
              </w:rPr>
              <w:t xml:space="preserve"> </w:t>
            </w:r>
            <w:r w:rsidRPr="006E4407">
              <w:rPr>
                <w:rFonts w:ascii="Arial" w:hAnsi="Arial" w:cs="Arial"/>
                <w:sz w:val="20"/>
                <w:szCs w:val="20"/>
              </w:rPr>
              <w:t>roçadeiras</w:t>
            </w:r>
            <w:r w:rsidRPr="006E4407">
              <w:rPr>
                <w:rFonts w:ascii="Arial" w:eastAsia="Arial" w:hAnsi="Arial" w:cs="Arial"/>
                <w:sz w:val="20"/>
                <w:szCs w:val="20"/>
              </w:rPr>
              <w:t xml:space="preserve"> </w:t>
            </w:r>
            <w:r w:rsidRPr="006E4407">
              <w:rPr>
                <w:rFonts w:ascii="Arial" w:hAnsi="Arial" w:cs="Arial"/>
                <w:sz w:val="20"/>
                <w:szCs w:val="20"/>
              </w:rPr>
              <w:t>laterais, para a manutenção e conservação das vias rurais do Município de André da Rocha/RS.</w:t>
            </w:r>
          </w:p>
        </w:tc>
        <w:tc>
          <w:tcPr>
            <w:tcW w:w="1427" w:type="dxa"/>
          </w:tcPr>
          <w:p w:rsidR="004C57FE" w:rsidRPr="006E4407" w:rsidRDefault="00635AFB" w:rsidP="00527279">
            <w:pPr>
              <w:jc w:val="both"/>
              <w:rPr>
                <w:rFonts w:ascii="Arial" w:hAnsi="Arial" w:cs="Arial"/>
                <w:sz w:val="20"/>
                <w:szCs w:val="20"/>
              </w:rPr>
            </w:pPr>
            <w:r w:rsidRPr="006E4407">
              <w:rPr>
                <w:rFonts w:ascii="Arial" w:hAnsi="Arial" w:cs="Arial"/>
                <w:sz w:val="20"/>
                <w:szCs w:val="20"/>
              </w:rPr>
              <w:t>500.</w:t>
            </w:r>
            <w:r w:rsidR="00E00F16" w:rsidRPr="006E4407">
              <w:rPr>
                <w:rFonts w:ascii="Arial" w:hAnsi="Arial" w:cs="Arial"/>
                <w:sz w:val="20"/>
                <w:szCs w:val="20"/>
              </w:rPr>
              <w:t>000</w:t>
            </w:r>
          </w:p>
        </w:tc>
      </w:tr>
      <w:tr w:rsidR="00E45025" w:rsidRPr="006E4407" w:rsidTr="00635AFB">
        <w:trPr>
          <w:trHeight w:val="1170"/>
        </w:trPr>
        <w:tc>
          <w:tcPr>
            <w:tcW w:w="704" w:type="dxa"/>
          </w:tcPr>
          <w:p w:rsidR="00E45025" w:rsidRPr="006E4407" w:rsidRDefault="00E45025" w:rsidP="00527279">
            <w:pPr>
              <w:rPr>
                <w:rFonts w:ascii="Arial" w:hAnsi="Arial" w:cs="Arial"/>
                <w:sz w:val="20"/>
                <w:szCs w:val="20"/>
              </w:rPr>
            </w:pPr>
            <w:r w:rsidRPr="006E4407">
              <w:rPr>
                <w:rFonts w:ascii="Arial" w:hAnsi="Arial" w:cs="Arial"/>
                <w:sz w:val="20"/>
                <w:szCs w:val="20"/>
              </w:rPr>
              <w:t>2</w:t>
            </w:r>
          </w:p>
        </w:tc>
        <w:tc>
          <w:tcPr>
            <w:tcW w:w="1843" w:type="dxa"/>
          </w:tcPr>
          <w:p w:rsidR="00E45025" w:rsidRPr="006E4407" w:rsidRDefault="00E45025" w:rsidP="00527279">
            <w:pPr>
              <w:rPr>
                <w:rFonts w:ascii="Arial" w:hAnsi="Arial" w:cs="Arial"/>
                <w:sz w:val="20"/>
                <w:szCs w:val="20"/>
              </w:rPr>
            </w:pPr>
            <w:r w:rsidRPr="006E4407">
              <w:rPr>
                <w:rFonts w:ascii="Arial" w:hAnsi="Arial" w:cs="Arial"/>
                <w:sz w:val="20"/>
                <w:szCs w:val="20"/>
              </w:rPr>
              <w:t xml:space="preserve">Metro Quadrado </w:t>
            </w:r>
          </w:p>
        </w:tc>
        <w:tc>
          <w:tcPr>
            <w:tcW w:w="6086" w:type="dxa"/>
          </w:tcPr>
          <w:p w:rsidR="00E45025" w:rsidRPr="006E4407" w:rsidRDefault="00E45025" w:rsidP="006E4407">
            <w:pPr>
              <w:jc w:val="both"/>
              <w:rPr>
                <w:rFonts w:ascii="Arial" w:hAnsi="Arial" w:cs="Arial"/>
                <w:sz w:val="20"/>
                <w:szCs w:val="20"/>
              </w:rPr>
            </w:pPr>
            <w:r w:rsidRPr="006E4407">
              <w:rPr>
                <w:rFonts w:ascii="Arial" w:hAnsi="Arial" w:cs="Arial"/>
                <w:sz w:val="20"/>
                <w:szCs w:val="20"/>
              </w:rPr>
              <w:t xml:space="preserve">Contratação de empresa que disponibilize material e mão de obra para realizar serviço de roçada manual </w:t>
            </w:r>
            <w:r w:rsidR="006E4407" w:rsidRPr="006E4407">
              <w:rPr>
                <w:rFonts w:ascii="Arial" w:hAnsi="Arial" w:cs="Arial"/>
                <w:sz w:val="20"/>
                <w:szCs w:val="20"/>
              </w:rPr>
              <w:t>objetivando a m</w:t>
            </w:r>
            <w:r w:rsidRPr="006E4407">
              <w:rPr>
                <w:rFonts w:ascii="Arial" w:hAnsi="Arial" w:cs="Arial"/>
                <w:sz w:val="20"/>
                <w:szCs w:val="20"/>
              </w:rPr>
              <w:t xml:space="preserve">anutenção e conservação das vias </w:t>
            </w:r>
            <w:r w:rsidR="006E4407" w:rsidRPr="006E4407">
              <w:rPr>
                <w:rFonts w:ascii="Arial" w:hAnsi="Arial" w:cs="Arial"/>
                <w:sz w:val="20"/>
                <w:szCs w:val="20"/>
              </w:rPr>
              <w:t xml:space="preserve">urbanas </w:t>
            </w:r>
            <w:r w:rsidRPr="006E4407">
              <w:rPr>
                <w:rFonts w:ascii="Arial" w:hAnsi="Arial" w:cs="Arial"/>
                <w:sz w:val="20"/>
                <w:szCs w:val="20"/>
              </w:rPr>
              <w:t>do Município de André da Rocha/RS.</w:t>
            </w:r>
          </w:p>
        </w:tc>
        <w:tc>
          <w:tcPr>
            <w:tcW w:w="1427" w:type="dxa"/>
          </w:tcPr>
          <w:p w:rsidR="00E45025" w:rsidRPr="006E4407" w:rsidRDefault="00E45025" w:rsidP="00527279">
            <w:pPr>
              <w:jc w:val="both"/>
              <w:rPr>
                <w:rFonts w:ascii="Arial" w:hAnsi="Arial" w:cs="Arial"/>
                <w:sz w:val="20"/>
                <w:szCs w:val="20"/>
              </w:rPr>
            </w:pPr>
            <w:r w:rsidRPr="006E4407">
              <w:rPr>
                <w:rFonts w:ascii="Arial" w:hAnsi="Arial" w:cs="Arial"/>
                <w:sz w:val="20"/>
                <w:szCs w:val="20"/>
              </w:rPr>
              <w:t>100.000</w:t>
            </w:r>
          </w:p>
        </w:tc>
      </w:tr>
      <w:tr w:rsidR="004C57FE" w:rsidRPr="006E4407" w:rsidTr="00635AFB">
        <w:trPr>
          <w:trHeight w:val="1170"/>
        </w:trPr>
        <w:tc>
          <w:tcPr>
            <w:tcW w:w="704" w:type="dxa"/>
          </w:tcPr>
          <w:p w:rsidR="004C57FE" w:rsidRPr="006E4407" w:rsidRDefault="00E45025" w:rsidP="00527279">
            <w:pPr>
              <w:rPr>
                <w:rFonts w:ascii="Arial" w:hAnsi="Arial" w:cs="Arial"/>
                <w:sz w:val="20"/>
                <w:szCs w:val="20"/>
              </w:rPr>
            </w:pPr>
            <w:r w:rsidRPr="006E4407">
              <w:rPr>
                <w:rFonts w:ascii="Arial" w:hAnsi="Arial" w:cs="Arial"/>
                <w:sz w:val="20"/>
                <w:szCs w:val="20"/>
              </w:rPr>
              <w:lastRenderedPageBreak/>
              <w:t>3</w:t>
            </w:r>
          </w:p>
        </w:tc>
        <w:tc>
          <w:tcPr>
            <w:tcW w:w="1843" w:type="dxa"/>
          </w:tcPr>
          <w:p w:rsidR="004C57FE" w:rsidRPr="006E4407" w:rsidRDefault="004C57FE" w:rsidP="00527279">
            <w:pPr>
              <w:rPr>
                <w:rFonts w:ascii="Arial" w:hAnsi="Arial" w:cs="Arial"/>
                <w:sz w:val="20"/>
                <w:szCs w:val="20"/>
              </w:rPr>
            </w:pPr>
            <w:r w:rsidRPr="006E4407">
              <w:rPr>
                <w:rFonts w:ascii="Arial" w:hAnsi="Arial" w:cs="Arial"/>
                <w:sz w:val="20"/>
                <w:szCs w:val="20"/>
              </w:rPr>
              <w:t>Metro</w:t>
            </w:r>
            <w:r w:rsidR="00E00F16" w:rsidRPr="006E4407">
              <w:rPr>
                <w:rFonts w:ascii="Arial" w:hAnsi="Arial" w:cs="Arial"/>
                <w:sz w:val="20"/>
                <w:szCs w:val="20"/>
              </w:rPr>
              <w:t xml:space="preserve"> linear</w:t>
            </w:r>
          </w:p>
        </w:tc>
        <w:tc>
          <w:tcPr>
            <w:tcW w:w="6086" w:type="dxa"/>
          </w:tcPr>
          <w:p w:rsidR="004C57FE" w:rsidRPr="006E4407" w:rsidRDefault="004C57FE" w:rsidP="00527279">
            <w:pPr>
              <w:jc w:val="both"/>
              <w:rPr>
                <w:rFonts w:ascii="Arial" w:hAnsi="Arial" w:cs="Arial"/>
                <w:sz w:val="20"/>
                <w:szCs w:val="20"/>
              </w:rPr>
            </w:pPr>
            <w:r w:rsidRPr="006E4407">
              <w:rPr>
                <w:rFonts w:ascii="Arial" w:hAnsi="Arial" w:cs="Arial"/>
                <w:sz w:val="20"/>
                <w:szCs w:val="20"/>
              </w:rPr>
              <w:t xml:space="preserve">Contratação de empresa </w:t>
            </w:r>
            <w:r w:rsidR="00DF7E51">
              <w:rPr>
                <w:rFonts w:ascii="Arial" w:hAnsi="Arial" w:cs="Arial"/>
                <w:sz w:val="20"/>
                <w:szCs w:val="20"/>
              </w:rPr>
              <w:t xml:space="preserve">que disponibilize mão de obra </w:t>
            </w:r>
            <w:r w:rsidRPr="006E4407">
              <w:rPr>
                <w:rFonts w:ascii="Arial" w:hAnsi="Arial" w:cs="Arial"/>
                <w:sz w:val="20"/>
                <w:szCs w:val="20"/>
              </w:rPr>
              <w:t>para realizar serviço de pintura nos cordões de paralelepípedo e muros visando a manutenção e conservação das vias urbanas e rurais, praças, jardins, passeios, canteiros do Município de André da Rocha/RS.</w:t>
            </w:r>
          </w:p>
        </w:tc>
        <w:tc>
          <w:tcPr>
            <w:tcW w:w="1427" w:type="dxa"/>
          </w:tcPr>
          <w:p w:rsidR="004C57FE" w:rsidRPr="006E4407" w:rsidRDefault="00E00F16" w:rsidP="00527279">
            <w:pPr>
              <w:jc w:val="both"/>
              <w:rPr>
                <w:rFonts w:ascii="Arial" w:hAnsi="Arial" w:cs="Arial"/>
                <w:sz w:val="20"/>
                <w:szCs w:val="20"/>
              </w:rPr>
            </w:pPr>
            <w:r w:rsidRPr="006E4407">
              <w:rPr>
                <w:rFonts w:ascii="Arial" w:hAnsi="Arial" w:cs="Arial"/>
                <w:sz w:val="20"/>
                <w:szCs w:val="20"/>
              </w:rPr>
              <w:t>100.000</w:t>
            </w:r>
          </w:p>
        </w:tc>
      </w:tr>
      <w:tr w:rsidR="004C57FE" w:rsidRPr="006E4407" w:rsidTr="00635AFB">
        <w:trPr>
          <w:trHeight w:val="1105"/>
        </w:trPr>
        <w:tc>
          <w:tcPr>
            <w:tcW w:w="704" w:type="dxa"/>
          </w:tcPr>
          <w:p w:rsidR="004C57FE" w:rsidRPr="006E4407" w:rsidRDefault="00E45025" w:rsidP="00527279">
            <w:pPr>
              <w:rPr>
                <w:rFonts w:ascii="Arial" w:hAnsi="Arial" w:cs="Arial"/>
                <w:sz w:val="20"/>
                <w:szCs w:val="20"/>
              </w:rPr>
            </w:pPr>
            <w:r w:rsidRPr="006E4407">
              <w:rPr>
                <w:rFonts w:ascii="Arial" w:hAnsi="Arial" w:cs="Arial"/>
                <w:sz w:val="20"/>
                <w:szCs w:val="20"/>
              </w:rPr>
              <w:t>4</w:t>
            </w:r>
          </w:p>
        </w:tc>
        <w:tc>
          <w:tcPr>
            <w:tcW w:w="1843" w:type="dxa"/>
          </w:tcPr>
          <w:p w:rsidR="004C57FE" w:rsidRPr="006E4407" w:rsidRDefault="004C57FE" w:rsidP="00527279">
            <w:pPr>
              <w:rPr>
                <w:rFonts w:ascii="Arial" w:hAnsi="Arial" w:cs="Arial"/>
                <w:sz w:val="20"/>
                <w:szCs w:val="20"/>
              </w:rPr>
            </w:pPr>
            <w:r w:rsidRPr="006E4407">
              <w:rPr>
                <w:rFonts w:ascii="Arial" w:hAnsi="Arial" w:cs="Arial"/>
                <w:sz w:val="20"/>
                <w:szCs w:val="20"/>
              </w:rPr>
              <w:t xml:space="preserve">Unidade </w:t>
            </w:r>
          </w:p>
        </w:tc>
        <w:tc>
          <w:tcPr>
            <w:tcW w:w="6086" w:type="dxa"/>
          </w:tcPr>
          <w:p w:rsidR="004C57FE" w:rsidRPr="006E4407" w:rsidRDefault="004C57FE" w:rsidP="00DF7E51">
            <w:pPr>
              <w:jc w:val="both"/>
              <w:rPr>
                <w:rFonts w:ascii="Arial" w:hAnsi="Arial" w:cs="Arial"/>
                <w:sz w:val="20"/>
                <w:szCs w:val="20"/>
              </w:rPr>
            </w:pPr>
            <w:r w:rsidRPr="006E4407">
              <w:rPr>
                <w:rFonts w:ascii="Arial" w:hAnsi="Arial" w:cs="Arial"/>
                <w:sz w:val="20"/>
                <w:szCs w:val="20"/>
              </w:rPr>
              <w:t>Contratação de empresa que disponibilize material e mão de obra para realizar serviço de poda de árvores</w:t>
            </w:r>
            <w:r w:rsidR="00E45025" w:rsidRPr="006E4407">
              <w:rPr>
                <w:rFonts w:ascii="Arial" w:hAnsi="Arial" w:cs="Arial"/>
                <w:sz w:val="20"/>
                <w:szCs w:val="20"/>
              </w:rPr>
              <w:t xml:space="preserve"> de médio e grande porte</w:t>
            </w:r>
            <w:r w:rsidR="00DF7E51">
              <w:rPr>
                <w:rFonts w:ascii="Arial" w:hAnsi="Arial" w:cs="Arial"/>
                <w:sz w:val="20"/>
                <w:szCs w:val="20"/>
              </w:rPr>
              <w:t xml:space="preserve"> e recolhimento dos resíduos </w:t>
            </w:r>
            <w:r w:rsidRPr="006E4407">
              <w:rPr>
                <w:rFonts w:ascii="Arial" w:hAnsi="Arial" w:cs="Arial"/>
                <w:sz w:val="20"/>
                <w:szCs w:val="20"/>
              </w:rPr>
              <w:t>em logradouros Públicos da cidade, para a manutenção e conservação das vias urbanas, praças, jardins, passeios, canteiros do Município de André da Rocha/RS.</w:t>
            </w:r>
          </w:p>
        </w:tc>
        <w:tc>
          <w:tcPr>
            <w:tcW w:w="1427" w:type="dxa"/>
          </w:tcPr>
          <w:p w:rsidR="004C57FE" w:rsidRPr="006E4407" w:rsidRDefault="00E00F16" w:rsidP="00527279">
            <w:pPr>
              <w:jc w:val="both"/>
              <w:rPr>
                <w:rFonts w:ascii="Arial" w:hAnsi="Arial" w:cs="Arial"/>
                <w:sz w:val="20"/>
                <w:szCs w:val="20"/>
              </w:rPr>
            </w:pPr>
            <w:r w:rsidRPr="006E4407">
              <w:rPr>
                <w:rFonts w:ascii="Arial" w:hAnsi="Arial" w:cs="Arial"/>
                <w:sz w:val="20"/>
                <w:szCs w:val="20"/>
              </w:rPr>
              <w:t>500</w:t>
            </w:r>
          </w:p>
        </w:tc>
      </w:tr>
    </w:tbl>
    <w:p w:rsidR="00E00F16" w:rsidRPr="006E4407" w:rsidRDefault="00E00F16" w:rsidP="00704192">
      <w:pPr>
        <w:autoSpaceDE w:val="0"/>
        <w:autoSpaceDN w:val="0"/>
        <w:adjustRightInd w:val="0"/>
        <w:spacing w:after="0" w:line="240" w:lineRule="auto"/>
        <w:jc w:val="both"/>
        <w:rPr>
          <w:rFonts w:ascii="Arial" w:hAnsi="Arial" w:cs="Arial"/>
          <w:b/>
          <w:bCs/>
          <w:color w:val="000000"/>
          <w:sz w:val="20"/>
          <w:szCs w:val="20"/>
        </w:rPr>
      </w:pPr>
      <w:r w:rsidRPr="006E4407">
        <w:rPr>
          <w:rFonts w:ascii="Arial" w:hAnsi="Arial" w:cs="Arial"/>
          <w:b/>
          <w:bCs/>
          <w:color w:val="000000"/>
          <w:sz w:val="20"/>
          <w:szCs w:val="20"/>
        </w:rPr>
        <w:t>Observa</w:t>
      </w:r>
      <w:r w:rsidR="00E45025" w:rsidRPr="006E4407">
        <w:rPr>
          <w:rFonts w:ascii="Arial" w:hAnsi="Arial" w:cs="Arial"/>
          <w:b/>
          <w:bCs/>
          <w:color w:val="000000"/>
          <w:sz w:val="20"/>
          <w:szCs w:val="20"/>
        </w:rPr>
        <w:t>ção: Fica vedada nos itens 1</w:t>
      </w:r>
      <w:r w:rsidR="00FB724C">
        <w:rPr>
          <w:rFonts w:ascii="Arial" w:hAnsi="Arial" w:cs="Arial"/>
          <w:b/>
          <w:bCs/>
          <w:color w:val="000000"/>
          <w:sz w:val="20"/>
          <w:szCs w:val="20"/>
        </w:rPr>
        <w:t>, 2</w:t>
      </w:r>
      <w:bookmarkStart w:id="0" w:name="_GoBack"/>
      <w:bookmarkEnd w:id="0"/>
      <w:r w:rsidR="00E45025" w:rsidRPr="006E4407">
        <w:rPr>
          <w:rFonts w:ascii="Arial" w:hAnsi="Arial" w:cs="Arial"/>
          <w:b/>
          <w:bCs/>
          <w:color w:val="000000"/>
          <w:sz w:val="20"/>
          <w:szCs w:val="20"/>
        </w:rPr>
        <w:t xml:space="preserve"> e 4</w:t>
      </w:r>
      <w:r w:rsidRPr="006E4407">
        <w:rPr>
          <w:rFonts w:ascii="Arial" w:hAnsi="Arial" w:cs="Arial"/>
          <w:b/>
          <w:bCs/>
          <w:color w:val="000000"/>
          <w:sz w:val="20"/>
          <w:szCs w:val="20"/>
        </w:rPr>
        <w:t xml:space="preserve"> a participação de empresa enquadrada como Microempresa Individual –MEI- conforme termos da Lei Complementar n.º 123/2006.</w:t>
      </w:r>
    </w:p>
    <w:p w:rsidR="00704192" w:rsidRPr="006E4407" w:rsidRDefault="00704192" w:rsidP="00704192">
      <w:pPr>
        <w:autoSpaceDE w:val="0"/>
        <w:autoSpaceDN w:val="0"/>
        <w:adjustRightInd w:val="0"/>
        <w:spacing w:after="0" w:line="240" w:lineRule="auto"/>
        <w:jc w:val="both"/>
        <w:rPr>
          <w:rFonts w:ascii="Arial" w:hAnsi="Arial" w:cs="Arial"/>
          <w:b/>
          <w:bCs/>
          <w:color w:val="000000"/>
          <w:sz w:val="20"/>
          <w:szCs w:val="20"/>
        </w:rPr>
      </w:pPr>
      <w:r w:rsidRPr="006E4407">
        <w:rPr>
          <w:rFonts w:ascii="Arial" w:hAnsi="Arial" w:cs="Arial"/>
          <w:b/>
          <w:bCs/>
          <w:color w:val="000000"/>
          <w:sz w:val="20"/>
          <w:szCs w:val="20"/>
        </w:rPr>
        <w:t>2 – DA PARTICIPAÇÃO</w:t>
      </w:r>
    </w:p>
    <w:p w:rsidR="00704192" w:rsidRPr="006E4407" w:rsidRDefault="00704192" w:rsidP="00527279">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b/>
          <w:bCs/>
          <w:color w:val="000000"/>
          <w:sz w:val="20"/>
          <w:szCs w:val="20"/>
        </w:rPr>
        <w:t xml:space="preserve">2.1 </w:t>
      </w:r>
      <w:r w:rsidRPr="006E4407">
        <w:rPr>
          <w:rFonts w:ascii="Arial" w:hAnsi="Arial" w:cs="Arial"/>
          <w:color w:val="000000"/>
          <w:sz w:val="20"/>
          <w:szCs w:val="20"/>
        </w:rPr>
        <w:t>– Poderão participar deste pregão as empresas:</w:t>
      </w:r>
    </w:p>
    <w:p w:rsidR="00291AD7" w:rsidRPr="006E4407" w:rsidRDefault="00704192" w:rsidP="00527279">
      <w:pPr>
        <w:autoSpaceDE w:val="0"/>
        <w:autoSpaceDN w:val="0"/>
        <w:adjustRightInd w:val="0"/>
        <w:spacing w:after="0" w:line="240" w:lineRule="auto"/>
        <w:jc w:val="both"/>
        <w:rPr>
          <w:rFonts w:ascii="Arial" w:hAnsi="Arial" w:cs="Arial"/>
          <w:sz w:val="20"/>
          <w:szCs w:val="20"/>
        </w:rPr>
      </w:pPr>
      <w:r w:rsidRPr="006E4407">
        <w:rPr>
          <w:rFonts w:ascii="Arial" w:hAnsi="Arial" w:cs="Arial"/>
          <w:b/>
          <w:bCs/>
          <w:color w:val="000000"/>
          <w:sz w:val="20"/>
          <w:szCs w:val="20"/>
        </w:rPr>
        <w:t xml:space="preserve">2.1.1 </w:t>
      </w:r>
      <w:r w:rsidRPr="006E4407">
        <w:rPr>
          <w:rFonts w:ascii="Arial" w:hAnsi="Arial" w:cs="Arial"/>
          <w:color w:val="000000"/>
          <w:sz w:val="20"/>
          <w:szCs w:val="20"/>
        </w:rPr>
        <w:t>–</w:t>
      </w:r>
      <w:r w:rsidR="001D4419" w:rsidRPr="006E4407">
        <w:rPr>
          <w:rFonts w:ascii="Arial" w:hAnsi="Arial" w:cs="Arial"/>
          <w:color w:val="000000"/>
          <w:sz w:val="20"/>
          <w:szCs w:val="20"/>
        </w:rPr>
        <w:t>E</w:t>
      </w:r>
      <w:r w:rsidR="00527279" w:rsidRPr="006E4407">
        <w:rPr>
          <w:rFonts w:ascii="Arial" w:hAnsi="Arial" w:cs="Arial"/>
          <w:sz w:val="20"/>
          <w:szCs w:val="20"/>
        </w:rPr>
        <w:t>mpresas especializadas cujo objetivo social contenha atividades compatíveis com o fornecim</w:t>
      </w:r>
      <w:r w:rsidR="001D4419" w:rsidRPr="006E4407">
        <w:rPr>
          <w:rFonts w:ascii="Arial" w:hAnsi="Arial" w:cs="Arial"/>
          <w:sz w:val="20"/>
          <w:szCs w:val="20"/>
        </w:rPr>
        <w:t xml:space="preserve">ento do objeto desta licitação </w:t>
      </w:r>
      <w:r w:rsidR="00527279" w:rsidRPr="006E4407">
        <w:rPr>
          <w:rFonts w:ascii="Arial" w:hAnsi="Arial" w:cs="Arial"/>
          <w:sz w:val="20"/>
          <w:szCs w:val="20"/>
        </w:rPr>
        <w:t xml:space="preserve">que satisfaçam as exigências deste edital, inclusive quanto à documentação constante deste instrumento e seus anexos; </w:t>
      </w:r>
    </w:p>
    <w:p w:rsidR="00704192" w:rsidRPr="006E4407" w:rsidRDefault="00704192" w:rsidP="00527279">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b/>
          <w:bCs/>
          <w:color w:val="000000"/>
          <w:sz w:val="20"/>
          <w:szCs w:val="20"/>
        </w:rPr>
        <w:t xml:space="preserve">2.2 </w:t>
      </w:r>
      <w:r w:rsidRPr="006E4407">
        <w:rPr>
          <w:rFonts w:ascii="Arial" w:hAnsi="Arial" w:cs="Arial"/>
          <w:color w:val="000000"/>
          <w:sz w:val="20"/>
          <w:szCs w:val="20"/>
        </w:rPr>
        <w:t>– As licitantes deverão apresentar, na data e horário previstos no preâmbulo deste edital, 2 (dois)</w:t>
      </w:r>
      <w:r w:rsidR="00527279" w:rsidRPr="006E4407">
        <w:rPr>
          <w:rFonts w:ascii="Arial" w:hAnsi="Arial" w:cs="Arial"/>
          <w:color w:val="000000"/>
          <w:sz w:val="20"/>
          <w:szCs w:val="20"/>
        </w:rPr>
        <w:t xml:space="preserve"> </w:t>
      </w:r>
      <w:r w:rsidRPr="006E4407">
        <w:rPr>
          <w:rFonts w:ascii="Arial" w:hAnsi="Arial" w:cs="Arial"/>
          <w:color w:val="000000"/>
          <w:sz w:val="20"/>
          <w:szCs w:val="20"/>
        </w:rPr>
        <w:t>envelopes devidamente fechados, contendo no envelope n.º 1, sua proposta comercial e no envelope nº 2 a documentação comprobatória da habilitação</w:t>
      </w:r>
      <w:r w:rsidR="00527279" w:rsidRPr="006E4407">
        <w:rPr>
          <w:rFonts w:ascii="Arial" w:hAnsi="Arial" w:cs="Arial"/>
          <w:color w:val="000000"/>
          <w:sz w:val="20"/>
          <w:szCs w:val="20"/>
        </w:rPr>
        <w:t xml:space="preserve"> </w:t>
      </w:r>
      <w:r w:rsidRPr="006E4407">
        <w:rPr>
          <w:rFonts w:ascii="Arial" w:hAnsi="Arial" w:cs="Arial"/>
          <w:color w:val="000000"/>
          <w:sz w:val="20"/>
          <w:szCs w:val="20"/>
        </w:rPr>
        <w:t>solicitada no item 6 deste edital, sendo que, ambos deverão conter, na parte externa, além da razão</w:t>
      </w:r>
      <w:r w:rsidR="00527279" w:rsidRPr="006E4407">
        <w:rPr>
          <w:rFonts w:ascii="Arial" w:hAnsi="Arial" w:cs="Arial"/>
          <w:color w:val="000000"/>
          <w:sz w:val="20"/>
          <w:szCs w:val="20"/>
        </w:rPr>
        <w:t xml:space="preserve"> </w:t>
      </w:r>
      <w:r w:rsidRPr="006E4407">
        <w:rPr>
          <w:rFonts w:ascii="Arial" w:hAnsi="Arial" w:cs="Arial"/>
          <w:color w:val="000000"/>
          <w:sz w:val="20"/>
          <w:szCs w:val="20"/>
        </w:rPr>
        <w:t>social, CNPJ e endereço, os seguintes dizeres:</w:t>
      </w:r>
    </w:p>
    <w:p w:rsidR="00527279" w:rsidRPr="006E4407" w:rsidRDefault="00527279" w:rsidP="00704192">
      <w:pPr>
        <w:autoSpaceDE w:val="0"/>
        <w:autoSpaceDN w:val="0"/>
        <w:adjustRightInd w:val="0"/>
        <w:spacing w:after="0" w:line="240" w:lineRule="auto"/>
        <w:jc w:val="both"/>
        <w:rPr>
          <w:rFonts w:ascii="Arial" w:hAnsi="Arial" w:cs="Arial"/>
          <w:b/>
          <w:bCs/>
          <w:color w:val="000000"/>
          <w:sz w:val="20"/>
          <w:szCs w:val="20"/>
        </w:rPr>
        <w:sectPr w:rsidR="00527279" w:rsidRPr="006E4407" w:rsidSect="00527279">
          <w:headerReference w:type="default" r:id="rId6"/>
          <w:pgSz w:w="11906" w:h="16838"/>
          <w:pgMar w:top="1417" w:right="849" w:bottom="1417" w:left="1134" w:header="708" w:footer="708" w:gutter="0"/>
          <w:cols w:space="708"/>
          <w:docGrid w:linePitch="360"/>
        </w:sectPr>
      </w:pPr>
    </w:p>
    <w:p w:rsidR="00704192" w:rsidRPr="006E4407" w:rsidRDefault="00704192" w:rsidP="00704192">
      <w:pPr>
        <w:autoSpaceDE w:val="0"/>
        <w:autoSpaceDN w:val="0"/>
        <w:adjustRightInd w:val="0"/>
        <w:spacing w:after="0" w:line="240" w:lineRule="auto"/>
        <w:jc w:val="both"/>
        <w:rPr>
          <w:rFonts w:ascii="Arial" w:hAnsi="Arial" w:cs="Arial"/>
          <w:b/>
          <w:bCs/>
          <w:color w:val="000000"/>
          <w:sz w:val="20"/>
          <w:szCs w:val="20"/>
        </w:rPr>
      </w:pPr>
      <w:r w:rsidRPr="006E4407">
        <w:rPr>
          <w:rFonts w:ascii="Arial" w:hAnsi="Arial" w:cs="Arial"/>
          <w:b/>
          <w:bCs/>
          <w:color w:val="000000"/>
          <w:sz w:val="20"/>
          <w:szCs w:val="20"/>
        </w:rPr>
        <w:lastRenderedPageBreak/>
        <w:t>ENVELOPE N.º 1- PROPOSTA</w:t>
      </w:r>
    </w:p>
    <w:p w:rsidR="00704192" w:rsidRPr="006E4407" w:rsidRDefault="00704192" w:rsidP="00704192">
      <w:pPr>
        <w:autoSpaceDE w:val="0"/>
        <w:autoSpaceDN w:val="0"/>
        <w:adjustRightInd w:val="0"/>
        <w:spacing w:after="0" w:line="240" w:lineRule="auto"/>
        <w:jc w:val="both"/>
        <w:rPr>
          <w:rFonts w:ascii="Arial" w:hAnsi="Arial" w:cs="Arial"/>
          <w:b/>
          <w:bCs/>
          <w:color w:val="000000"/>
          <w:sz w:val="20"/>
          <w:szCs w:val="20"/>
        </w:rPr>
      </w:pPr>
      <w:r w:rsidRPr="006E4407">
        <w:rPr>
          <w:rFonts w:ascii="Arial" w:hAnsi="Arial" w:cs="Arial"/>
          <w:b/>
          <w:bCs/>
          <w:color w:val="000000"/>
          <w:sz w:val="20"/>
          <w:szCs w:val="20"/>
        </w:rPr>
        <w:t xml:space="preserve">PREFEITURA MUNICIPAL DE </w:t>
      </w:r>
      <w:r w:rsidR="00527279" w:rsidRPr="006E4407">
        <w:rPr>
          <w:rFonts w:ascii="Arial" w:hAnsi="Arial" w:cs="Arial"/>
          <w:b/>
          <w:bCs/>
          <w:color w:val="000000"/>
          <w:sz w:val="20"/>
          <w:szCs w:val="20"/>
        </w:rPr>
        <w:t>ANDRE DA ROCHA</w:t>
      </w:r>
    </w:p>
    <w:p w:rsidR="00704192" w:rsidRPr="006E4407" w:rsidRDefault="00704192" w:rsidP="00704192">
      <w:pPr>
        <w:autoSpaceDE w:val="0"/>
        <w:autoSpaceDN w:val="0"/>
        <w:adjustRightInd w:val="0"/>
        <w:spacing w:after="0" w:line="240" w:lineRule="auto"/>
        <w:jc w:val="both"/>
        <w:rPr>
          <w:rFonts w:ascii="Arial" w:hAnsi="Arial" w:cs="Arial"/>
          <w:b/>
          <w:bCs/>
          <w:color w:val="000000"/>
          <w:sz w:val="20"/>
          <w:szCs w:val="20"/>
        </w:rPr>
      </w:pPr>
      <w:r w:rsidRPr="006E4407">
        <w:rPr>
          <w:rFonts w:ascii="Arial" w:hAnsi="Arial" w:cs="Arial"/>
          <w:b/>
          <w:bCs/>
          <w:color w:val="000000"/>
          <w:sz w:val="20"/>
          <w:szCs w:val="20"/>
        </w:rPr>
        <w:t>PROCESSO LICITATÓRIO Nº 0</w:t>
      </w:r>
      <w:r w:rsidR="00527279" w:rsidRPr="006E4407">
        <w:rPr>
          <w:rFonts w:ascii="Arial" w:hAnsi="Arial" w:cs="Arial"/>
          <w:b/>
          <w:bCs/>
          <w:color w:val="000000"/>
          <w:sz w:val="20"/>
          <w:szCs w:val="20"/>
        </w:rPr>
        <w:t>65</w:t>
      </w:r>
      <w:r w:rsidRPr="006E4407">
        <w:rPr>
          <w:rFonts w:ascii="Arial" w:hAnsi="Arial" w:cs="Arial"/>
          <w:b/>
          <w:bCs/>
          <w:color w:val="000000"/>
          <w:sz w:val="20"/>
          <w:szCs w:val="20"/>
        </w:rPr>
        <w:t>/201</w:t>
      </w:r>
      <w:r w:rsidR="00527279" w:rsidRPr="006E4407">
        <w:rPr>
          <w:rFonts w:ascii="Arial" w:hAnsi="Arial" w:cs="Arial"/>
          <w:b/>
          <w:bCs/>
          <w:color w:val="000000"/>
          <w:sz w:val="20"/>
          <w:szCs w:val="20"/>
        </w:rPr>
        <w:t>7</w:t>
      </w:r>
    </w:p>
    <w:p w:rsidR="00704192" w:rsidRPr="006E4407" w:rsidRDefault="00704192" w:rsidP="00704192">
      <w:pPr>
        <w:autoSpaceDE w:val="0"/>
        <w:autoSpaceDN w:val="0"/>
        <w:adjustRightInd w:val="0"/>
        <w:spacing w:after="0" w:line="240" w:lineRule="auto"/>
        <w:jc w:val="both"/>
        <w:rPr>
          <w:rFonts w:ascii="Arial" w:hAnsi="Arial" w:cs="Arial"/>
          <w:b/>
          <w:bCs/>
          <w:color w:val="000000"/>
          <w:sz w:val="20"/>
          <w:szCs w:val="20"/>
        </w:rPr>
      </w:pPr>
      <w:r w:rsidRPr="006E4407">
        <w:rPr>
          <w:rFonts w:ascii="Arial" w:hAnsi="Arial" w:cs="Arial"/>
          <w:b/>
          <w:bCs/>
          <w:color w:val="000000"/>
          <w:sz w:val="20"/>
          <w:szCs w:val="20"/>
        </w:rPr>
        <w:t>PREGÃO N.º 0</w:t>
      </w:r>
      <w:r w:rsidR="00527279" w:rsidRPr="006E4407">
        <w:rPr>
          <w:rFonts w:ascii="Arial" w:hAnsi="Arial" w:cs="Arial"/>
          <w:b/>
          <w:bCs/>
          <w:color w:val="000000"/>
          <w:sz w:val="20"/>
          <w:szCs w:val="20"/>
        </w:rPr>
        <w:t>25</w:t>
      </w:r>
      <w:r w:rsidRPr="006E4407">
        <w:rPr>
          <w:rFonts w:ascii="Arial" w:hAnsi="Arial" w:cs="Arial"/>
          <w:b/>
          <w:bCs/>
          <w:color w:val="000000"/>
          <w:sz w:val="20"/>
          <w:szCs w:val="20"/>
        </w:rPr>
        <w:t>/201</w:t>
      </w:r>
      <w:r w:rsidR="00527279" w:rsidRPr="006E4407">
        <w:rPr>
          <w:rFonts w:ascii="Arial" w:hAnsi="Arial" w:cs="Arial"/>
          <w:b/>
          <w:bCs/>
          <w:color w:val="000000"/>
          <w:sz w:val="20"/>
          <w:szCs w:val="20"/>
        </w:rPr>
        <w:t>7</w:t>
      </w:r>
    </w:p>
    <w:p w:rsidR="00704192" w:rsidRPr="006E4407" w:rsidRDefault="00704192" w:rsidP="00704192">
      <w:pPr>
        <w:autoSpaceDE w:val="0"/>
        <w:autoSpaceDN w:val="0"/>
        <w:adjustRightInd w:val="0"/>
        <w:spacing w:after="0" w:line="240" w:lineRule="auto"/>
        <w:jc w:val="both"/>
        <w:rPr>
          <w:rFonts w:ascii="Arial" w:hAnsi="Arial" w:cs="Arial"/>
          <w:b/>
          <w:bCs/>
          <w:color w:val="000000"/>
          <w:sz w:val="20"/>
          <w:szCs w:val="20"/>
        </w:rPr>
      </w:pPr>
      <w:r w:rsidRPr="006E4407">
        <w:rPr>
          <w:rFonts w:ascii="Arial" w:hAnsi="Arial" w:cs="Arial"/>
          <w:b/>
          <w:bCs/>
          <w:color w:val="000000"/>
          <w:sz w:val="20"/>
          <w:szCs w:val="20"/>
        </w:rPr>
        <w:t>NOME DA EMPRESA:</w:t>
      </w:r>
    </w:p>
    <w:p w:rsidR="00704192" w:rsidRPr="006E4407" w:rsidRDefault="00704192" w:rsidP="00704192">
      <w:pPr>
        <w:autoSpaceDE w:val="0"/>
        <w:autoSpaceDN w:val="0"/>
        <w:adjustRightInd w:val="0"/>
        <w:spacing w:after="0" w:line="240" w:lineRule="auto"/>
        <w:jc w:val="both"/>
        <w:rPr>
          <w:rFonts w:ascii="Arial" w:hAnsi="Arial" w:cs="Arial"/>
          <w:b/>
          <w:bCs/>
          <w:color w:val="000000"/>
          <w:sz w:val="20"/>
          <w:szCs w:val="20"/>
        </w:rPr>
      </w:pPr>
      <w:r w:rsidRPr="006E4407">
        <w:rPr>
          <w:rFonts w:ascii="Arial" w:hAnsi="Arial" w:cs="Arial"/>
          <w:b/>
          <w:bCs/>
          <w:color w:val="000000"/>
          <w:sz w:val="20"/>
          <w:szCs w:val="20"/>
        </w:rPr>
        <w:t>ENDEREÇO:</w:t>
      </w:r>
    </w:p>
    <w:p w:rsidR="00704192" w:rsidRPr="006E4407" w:rsidRDefault="00704192" w:rsidP="00ED0A20">
      <w:pPr>
        <w:autoSpaceDE w:val="0"/>
        <w:autoSpaceDN w:val="0"/>
        <w:adjustRightInd w:val="0"/>
        <w:spacing w:after="0" w:line="240" w:lineRule="auto"/>
        <w:jc w:val="both"/>
        <w:rPr>
          <w:rFonts w:ascii="Arial" w:hAnsi="Arial" w:cs="Arial"/>
          <w:b/>
          <w:bCs/>
          <w:color w:val="000000"/>
          <w:sz w:val="20"/>
          <w:szCs w:val="20"/>
        </w:rPr>
      </w:pPr>
      <w:r w:rsidRPr="006E4407">
        <w:rPr>
          <w:rFonts w:ascii="Arial" w:hAnsi="Arial" w:cs="Arial"/>
          <w:b/>
          <w:bCs/>
          <w:color w:val="000000"/>
          <w:sz w:val="20"/>
          <w:szCs w:val="20"/>
        </w:rPr>
        <w:t>CNPJ:</w:t>
      </w:r>
    </w:p>
    <w:p w:rsidR="00704192" w:rsidRPr="006E4407" w:rsidRDefault="00704192" w:rsidP="00ED0A20">
      <w:pPr>
        <w:autoSpaceDE w:val="0"/>
        <w:autoSpaceDN w:val="0"/>
        <w:adjustRightInd w:val="0"/>
        <w:spacing w:after="0" w:line="240" w:lineRule="auto"/>
        <w:jc w:val="both"/>
        <w:rPr>
          <w:rFonts w:ascii="Arial" w:hAnsi="Arial" w:cs="Arial"/>
          <w:b/>
          <w:bCs/>
          <w:color w:val="000000"/>
          <w:sz w:val="20"/>
          <w:szCs w:val="20"/>
        </w:rPr>
      </w:pPr>
    </w:p>
    <w:p w:rsidR="00704192" w:rsidRPr="006E4407" w:rsidRDefault="00704192" w:rsidP="00ED0A20">
      <w:pPr>
        <w:autoSpaceDE w:val="0"/>
        <w:autoSpaceDN w:val="0"/>
        <w:adjustRightInd w:val="0"/>
        <w:spacing w:after="0" w:line="240" w:lineRule="auto"/>
        <w:jc w:val="both"/>
        <w:rPr>
          <w:rFonts w:ascii="Arial" w:hAnsi="Arial" w:cs="Arial"/>
          <w:b/>
          <w:bCs/>
          <w:color w:val="000000"/>
          <w:sz w:val="20"/>
          <w:szCs w:val="20"/>
        </w:rPr>
      </w:pPr>
      <w:r w:rsidRPr="006E4407">
        <w:rPr>
          <w:rFonts w:ascii="Arial" w:hAnsi="Arial" w:cs="Arial"/>
          <w:b/>
          <w:bCs/>
          <w:color w:val="000000"/>
          <w:sz w:val="20"/>
          <w:szCs w:val="20"/>
        </w:rPr>
        <w:lastRenderedPageBreak/>
        <w:t>ENVELOPE N.º 2- DOCUMENTAÇÃO</w:t>
      </w:r>
    </w:p>
    <w:p w:rsidR="00704192" w:rsidRPr="006E4407" w:rsidRDefault="00704192" w:rsidP="00ED0A20">
      <w:pPr>
        <w:autoSpaceDE w:val="0"/>
        <w:autoSpaceDN w:val="0"/>
        <w:adjustRightInd w:val="0"/>
        <w:spacing w:after="0" w:line="240" w:lineRule="auto"/>
        <w:jc w:val="both"/>
        <w:rPr>
          <w:rFonts w:ascii="Arial" w:hAnsi="Arial" w:cs="Arial"/>
          <w:b/>
          <w:bCs/>
          <w:color w:val="000000"/>
          <w:sz w:val="20"/>
          <w:szCs w:val="20"/>
        </w:rPr>
      </w:pPr>
      <w:r w:rsidRPr="006E4407">
        <w:rPr>
          <w:rFonts w:ascii="Arial" w:hAnsi="Arial" w:cs="Arial"/>
          <w:b/>
          <w:bCs/>
          <w:color w:val="000000"/>
          <w:sz w:val="20"/>
          <w:szCs w:val="20"/>
        </w:rPr>
        <w:t xml:space="preserve">PREFEITURA MUNICIPAL DE </w:t>
      </w:r>
      <w:r w:rsidR="00527279" w:rsidRPr="006E4407">
        <w:rPr>
          <w:rFonts w:ascii="Arial" w:hAnsi="Arial" w:cs="Arial"/>
          <w:b/>
          <w:bCs/>
          <w:color w:val="000000"/>
          <w:sz w:val="20"/>
          <w:szCs w:val="20"/>
        </w:rPr>
        <w:t>ANDRÉ DA ROCHA</w:t>
      </w:r>
    </w:p>
    <w:p w:rsidR="00704192" w:rsidRPr="006E4407" w:rsidRDefault="00527279" w:rsidP="00ED0A20">
      <w:pPr>
        <w:autoSpaceDE w:val="0"/>
        <w:autoSpaceDN w:val="0"/>
        <w:adjustRightInd w:val="0"/>
        <w:spacing w:after="0" w:line="240" w:lineRule="auto"/>
        <w:jc w:val="both"/>
        <w:rPr>
          <w:rFonts w:ascii="Arial" w:hAnsi="Arial" w:cs="Arial"/>
          <w:b/>
          <w:bCs/>
          <w:color w:val="000000"/>
          <w:sz w:val="20"/>
          <w:szCs w:val="20"/>
        </w:rPr>
      </w:pPr>
      <w:r w:rsidRPr="006E4407">
        <w:rPr>
          <w:rFonts w:ascii="Arial" w:hAnsi="Arial" w:cs="Arial"/>
          <w:b/>
          <w:bCs/>
          <w:color w:val="000000"/>
          <w:sz w:val="20"/>
          <w:szCs w:val="20"/>
        </w:rPr>
        <w:t>PROCESSO LICITATÓRIO Nº 065/2017</w:t>
      </w:r>
    </w:p>
    <w:p w:rsidR="00704192" w:rsidRPr="006E4407" w:rsidRDefault="00704192" w:rsidP="00ED0A20">
      <w:pPr>
        <w:autoSpaceDE w:val="0"/>
        <w:autoSpaceDN w:val="0"/>
        <w:adjustRightInd w:val="0"/>
        <w:spacing w:after="0" w:line="240" w:lineRule="auto"/>
        <w:jc w:val="both"/>
        <w:rPr>
          <w:rFonts w:ascii="Arial" w:hAnsi="Arial" w:cs="Arial"/>
          <w:b/>
          <w:bCs/>
          <w:color w:val="000000"/>
          <w:sz w:val="20"/>
          <w:szCs w:val="20"/>
        </w:rPr>
      </w:pPr>
      <w:r w:rsidRPr="006E4407">
        <w:rPr>
          <w:rFonts w:ascii="Arial" w:hAnsi="Arial" w:cs="Arial"/>
          <w:b/>
          <w:bCs/>
          <w:color w:val="000000"/>
          <w:sz w:val="20"/>
          <w:szCs w:val="20"/>
        </w:rPr>
        <w:t>PREGÃO N.º 0</w:t>
      </w:r>
      <w:r w:rsidR="00527279" w:rsidRPr="006E4407">
        <w:rPr>
          <w:rFonts w:ascii="Arial" w:hAnsi="Arial" w:cs="Arial"/>
          <w:b/>
          <w:bCs/>
          <w:color w:val="000000"/>
          <w:sz w:val="20"/>
          <w:szCs w:val="20"/>
        </w:rPr>
        <w:t>2</w:t>
      </w:r>
      <w:r w:rsidRPr="006E4407">
        <w:rPr>
          <w:rFonts w:ascii="Arial" w:hAnsi="Arial" w:cs="Arial"/>
          <w:b/>
          <w:bCs/>
          <w:color w:val="000000"/>
          <w:sz w:val="20"/>
          <w:szCs w:val="20"/>
        </w:rPr>
        <w:t>5</w:t>
      </w:r>
      <w:r w:rsidR="00527279" w:rsidRPr="006E4407">
        <w:rPr>
          <w:rFonts w:ascii="Arial" w:hAnsi="Arial" w:cs="Arial"/>
          <w:b/>
          <w:bCs/>
          <w:color w:val="000000"/>
          <w:sz w:val="20"/>
          <w:szCs w:val="20"/>
        </w:rPr>
        <w:t>/2017</w:t>
      </w:r>
    </w:p>
    <w:p w:rsidR="00704192" w:rsidRPr="006E4407" w:rsidRDefault="00704192" w:rsidP="00ED0A20">
      <w:pPr>
        <w:autoSpaceDE w:val="0"/>
        <w:autoSpaceDN w:val="0"/>
        <w:adjustRightInd w:val="0"/>
        <w:spacing w:after="0" w:line="240" w:lineRule="auto"/>
        <w:jc w:val="both"/>
        <w:rPr>
          <w:rFonts w:ascii="Arial" w:hAnsi="Arial" w:cs="Arial"/>
          <w:b/>
          <w:bCs/>
          <w:color w:val="000000"/>
          <w:sz w:val="20"/>
          <w:szCs w:val="20"/>
        </w:rPr>
      </w:pPr>
      <w:r w:rsidRPr="006E4407">
        <w:rPr>
          <w:rFonts w:ascii="Arial" w:hAnsi="Arial" w:cs="Arial"/>
          <w:b/>
          <w:bCs/>
          <w:color w:val="000000"/>
          <w:sz w:val="20"/>
          <w:szCs w:val="20"/>
        </w:rPr>
        <w:t>NOME DA EMPRESA:</w:t>
      </w:r>
    </w:p>
    <w:p w:rsidR="00704192" w:rsidRPr="006E4407" w:rsidRDefault="00704192" w:rsidP="00ED0A20">
      <w:pPr>
        <w:autoSpaceDE w:val="0"/>
        <w:autoSpaceDN w:val="0"/>
        <w:adjustRightInd w:val="0"/>
        <w:spacing w:after="0" w:line="240" w:lineRule="auto"/>
        <w:jc w:val="both"/>
        <w:rPr>
          <w:rFonts w:ascii="Arial" w:hAnsi="Arial" w:cs="Arial"/>
          <w:b/>
          <w:bCs/>
          <w:color w:val="000000"/>
          <w:sz w:val="20"/>
          <w:szCs w:val="20"/>
        </w:rPr>
      </w:pPr>
      <w:r w:rsidRPr="006E4407">
        <w:rPr>
          <w:rFonts w:ascii="Arial" w:hAnsi="Arial" w:cs="Arial"/>
          <w:b/>
          <w:bCs/>
          <w:color w:val="000000"/>
          <w:sz w:val="20"/>
          <w:szCs w:val="20"/>
        </w:rPr>
        <w:t>ENDEREÇO:</w:t>
      </w:r>
    </w:p>
    <w:p w:rsidR="00704192" w:rsidRPr="006E4407" w:rsidRDefault="00704192" w:rsidP="00ED0A20">
      <w:pPr>
        <w:autoSpaceDE w:val="0"/>
        <w:autoSpaceDN w:val="0"/>
        <w:adjustRightInd w:val="0"/>
        <w:spacing w:after="0" w:line="240" w:lineRule="auto"/>
        <w:jc w:val="both"/>
        <w:rPr>
          <w:rFonts w:ascii="Arial" w:hAnsi="Arial" w:cs="Arial"/>
          <w:b/>
          <w:bCs/>
          <w:color w:val="000000"/>
          <w:sz w:val="20"/>
          <w:szCs w:val="20"/>
        </w:rPr>
      </w:pPr>
      <w:r w:rsidRPr="006E4407">
        <w:rPr>
          <w:rFonts w:ascii="Arial" w:hAnsi="Arial" w:cs="Arial"/>
          <w:b/>
          <w:bCs/>
          <w:color w:val="000000"/>
          <w:sz w:val="20"/>
          <w:szCs w:val="20"/>
        </w:rPr>
        <w:t>CNPJ:</w:t>
      </w:r>
    </w:p>
    <w:p w:rsidR="00ED0A20" w:rsidRPr="006E4407" w:rsidRDefault="00ED0A20" w:rsidP="00ED0A20">
      <w:pPr>
        <w:autoSpaceDE w:val="0"/>
        <w:autoSpaceDN w:val="0"/>
        <w:adjustRightInd w:val="0"/>
        <w:spacing w:after="0" w:line="240" w:lineRule="auto"/>
        <w:jc w:val="both"/>
        <w:rPr>
          <w:rFonts w:ascii="Arial" w:hAnsi="Arial" w:cs="Arial"/>
          <w:b/>
          <w:bCs/>
          <w:color w:val="000000"/>
          <w:sz w:val="20"/>
          <w:szCs w:val="20"/>
        </w:rPr>
        <w:sectPr w:rsidR="00ED0A20" w:rsidRPr="006E4407" w:rsidSect="00ED0A20">
          <w:type w:val="continuous"/>
          <w:pgSz w:w="11906" w:h="16838"/>
          <w:pgMar w:top="1417" w:right="849" w:bottom="1417" w:left="1134" w:header="708" w:footer="708" w:gutter="0"/>
          <w:cols w:num="2" w:space="708"/>
          <w:docGrid w:linePitch="360"/>
        </w:sectPr>
      </w:pPr>
    </w:p>
    <w:p w:rsidR="00704192" w:rsidRPr="006E4407" w:rsidRDefault="00704192" w:rsidP="00ED0A20">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b/>
          <w:bCs/>
          <w:color w:val="000000"/>
          <w:sz w:val="20"/>
          <w:szCs w:val="20"/>
        </w:rPr>
        <w:lastRenderedPageBreak/>
        <w:t xml:space="preserve">2.3 </w:t>
      </w:r>
      <w:r w:rsidRPr="006E4407">
        <w:rPr>
          <w:rFonts w:ascii="Arial" w:hAnsi="Arial" w:cs="Arial"/>
          <w:color w:val="000000"/>
          <w:sz w:val="20"/>
          <w:szCs w:val="20"/>
        </w:rPr>
        <w:t>– Não será admitida nesta licitação a participação de empresas:</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b/>
          <w:bCs/>
          <w:color w:val="000000"/>
          <w:sz w:val="20"/>
          <w:szCs w:val="20"/>
        </w:rPr>
        <w:t xml:space="preserve">2.3.1 </w:t>
      </w:r>
      <w:r w:rsidRPr="006E4407">
        <w:rPr>
          <w:rFonts w:ascii="Arial" w:hAnsi="Arial" w:cs="Arial"/>
          <w:color w:val="000000"/>
          <w:sz w:val="20"/>
          <w:szCs w:val="20"/>
        </w:rPr>
        <w:t>– que estejam com o direito de licitar e contratar com a Administração Pública suspenso ou por</w:t>
      </w:r>
      <w:r w:rsidR="00291AD7" w:rsidRPr="006E4407">
        <w:rPr>
          <w:rFonts w:ascii="Arial" w:hAnsi="Arial" w:cs="Arial"/>
          <w:color w:val="000000"/>
          <w:sz w:val="20"/>
          <w:szCs w:val="20"/>
        </w:rPr>
        <w:t xml:space="preserve"> </w:t>
      </w:r>
      <w:r w:rsidRPr="006E4407">
        <w:rPr>
          <w:rFonts w:ascii="Arial" w:hAnsi="Arial" w:cs="Arial"/>
          <w:color w:val="000000"/>
          <w:sz w:val="20"/>
          <w:szCs w:val="20"/>
        </w:rPr>
        <w:t>esta tenham sido declaradas inidôneas;</w:t>
      </w:r>
    </w:p>
    <w:p w:rsidR="00704192" w:rsidRPr="006E4407" w:rsidRDefault="00ED0A20" w:rsidP="00704192">
      <w:pPr>
        <w:autoSpaceDE w:val="0"/>
        <w:autoSpaceDN w:val="0"/>
        <w:adjustRightInd w:val="0"/>
        <w:spacing w:after="0" w:line="240" w:lineRule="auto"/>
        <w:jc w:val="both"/>
        <w:rPr>
          <w:rFonts w:ascii="Arial" w:hAnsi="Arial" w:cs="Arial"/>
          <w:b/>
          <w:bCs/>
          <w:color w:val="000000"/>
          <w:sz w:val="20"/>
          <w:szCs w:val="20"/>
        </w:rPr>
      </w:pPr>
      <w:r w:rsidRPr="006E4407">
        <w:rPr>
          <w:rFonts w:ascii="Arial" w:hAnsi="Arial" w:cs="Arial"/>
          <w:b/>
          <w:bCs/>
          <w:color w:val="000000"/>
          <w:sz w:val="20"/>
          <w:szCs w:val="20"/>
        </w:rPr>
        <w:t xml:space="preserve">2.3.2 – </w:t>
      </w:r>
      <w:r w:rsidRPr="006E4407">
        <w:rPr>
          <w:rFonts w:ascii="Arial" w:hAnsi="Arial" w:cs="Arial"/>
          <w:bCs/>
          <w:color w:val="000000"/>
          <w:sz w:val="20"/>
          <w:szCs w:val="20"/>
        </w:rPr>
        <w:t>A</w:t>
      </w:r>
      <w:r w:rsidRPr="006E4407">
        <w:rPr>
          <w:rFonts w:ascii="Arial" w:hAnsi="Arial" w:cs="Arial"/>
          <w:b/>
          <w:bCs/>
          <w:color w:val="000000"/>
          <w:sz w:val="20"/>
          <w:szCs w:val="20"/>
        </w:rPr>
        <w:t xml:space="preserve"> </w:t>
      </w:r>
      <w:r w:rsidRPr="006E4407">
        <w:rPr>
          <w:rFonts w:ascii="Arial" w:hAnsi="Arial" w:cs="Arial"/>
          <w:bCs/>
          <w:color w:val="000000"/>
          <w:sz w:val="20"/>
          <w:szCs w:val="20"/>
        </w:rPr>
        <w:t>participação nesta licitação significa pleno conhecimento de suas instruções, não cabendo, após sua abertura, alegações de desconhecimento de subitens, ou reclamações quanto ao seu conteúdo antes de elaborar suas propostas, os licitantes deverão</w:t>
      </w:r>
      <w:r w:rsidR="001D4419" w:rsidRPr="006E4407">
        <w:rPr>
          <w:rFonts w:ascii="Arial" w:hAnsi="Arial" w:cs="Arial"/>
          <w:bCs/>
          <w:color w:val="000000"/>
          <w:sz w:val="20"/>
          <w:szCs w:val="20"/>
        </w:rPr>
        <w:t xml:space="preserve"> </w:t>
      </w:r>
      <w:r w:rsidRPr="006E4407">
        <w:rPr>
          <w:rFonts w:ascii="Arial" w:hAnsi="Arial" w:cs="Arial"/>
          <w:bCs/>
          <w:color w:val="000000"/>
          <w:sz w:val="20"/>
          <w:szCs w:val="20"/>
        </w:rPr>
        <w:t>ler atentamente o edital e demais documentos anexos</w:t>
      </w:r>
      <w:r w:rsidR="00704192" w:rsidRPr="006E4407">
        <w:rPr>
          <w:rFonts w:ascii="Arial" w:hAnsi="Arial" w:cs="Arial"/>
          <w:b/>
          <w:bCs/>
          <w:color w:val="000000"/>
          <w:sz w:val="20"/>
          <w:szCs w:val="20"/>
        </w:rPr>
        <w:t>.</w:t>
      </w:r>
    </w:p>
    <w:p w:rsidR="00704192" w:rsidRPr="006E4407" w:rsidRDefault="00704192" w:rsidP="00704192">
      <w:pPr>
        <w:autoSpaceDE w:val="0"/>
        <w:autoSpaceDN w:val="0"/>
        <w:adjustRightInd w:val="0"/>
        <w:spacing w:after="0" w:line="240" w:lineRule="auto"/>
        <w:jc w:val="both"/>
        <w:rPr>
          <w:rFonts w:ascii="Arial" w:hAnsi="Arial" w:cs="Arial"/>
          <w:b/>
          <w:bCs/>
          <w:color w:val="000000"/>
          <w:sz w:val="20"/>
          <w:szCs w:val="20"/>
        </w:rPr>
      </w:pPr>
      <w:r w:rsidRPr="006E4407">
        <w:rPr>
          <w:rFonts w:ascii="Arial" w:hAnsi="Arial" w:cs="Arial"/>
          <w:b/>
          <w:bCs/>
          <w:color w:val="000000"/>
          <w:sz w:val="20"/>
          <w:szCs w:val="20"/>
        </w:rPr>
        <w:t>3 – DA REPRESENTAÇÃO E DO CREDENCIAMENTO</w:t>
      </w:r>
    </w:p>
    <w:p w:rsidR="001D4419"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b/>
          <w:bCs/>
          <w:color w:val="000000"/>
          <w:sz w:val="20"/>
          <w:szCs w:val="20"/>
        </w:rPr>
        <w:t xml:space="preserve">3.1 </w:t>
      </w:r>
      <w:r w:rsidRPr="006E4407">
        <w:rPr>
          <w:rFonts w:ascii="Arial" w:hAnsi="Arial" w:cs="Arial"/>
          <w:color w:val="000000"/>
          <w:sz w:val="20"/>
          <w:szCs w:val="20"/>
        </w:rPr>
        <w:t>– O proponente deverá se apresentar para credenciamento junto ao pregoeiro por um representante</w:t>
      </w:r>
      <w:r w:rsidR="00291AD7" w:rsidRPr="006E4407">
        <w:rPr>
          <w:rFonts w:ascii="Arial" w:hAnsi="Arial" w:cs="Arial"/>
          <w:color w:val="000000"/>
          <w:sz w:val="20"/>
          <w:szCs w:val="20"/>
        </w:rPr>
        <w:t xml:space="preserve"> </w:t>
      </w:r>
      <w:r w:rsidRPr="006E4407">
        <w:rPr>
          <w:rFonts w:ascii="Arial" w:hAnsi="Arial" w:cs="Arial"/>
          <w:color w:val="000000"/>
          <w:sz w:val="20"/>
          <w:szCs w:val="20"/>
        </w:rPr>
        <w:t>que, devidamente munido de documento que o credencie a participar deste procedimento licitatório,</w:t>
      </w:r>
      <w:r w:rsidR="00291AD7" w:rsidRPr="006E4407">
        <w:rPr>
          <w:rFonts w:ascii="Arial" w:hAnsi="Arial" w:cs="Arial"/>
          <w:color w:val="000000"/>
          <w:sz w:val="20"/>
          <w:szCs w:val="20"/>
        </w:rPr>
        <w:t xml:space="preserve"> </w:t>
      </w:r>
      <w:r w:rsidRPr="006E4407">
        <w:rPr>
          <w:rFonts w:ascii="Arial" w:hAnsi="Arial" w:cs="Arial"/>
          <w:color w:val="000000"/>
          <w:sz w:val="20"/>
          <w:szCs w:val="20"/>
        </w:rPr>
        <w:t>venha a responder por sua representada, devendo ainda, no ato da entrega dos envelopes, identificar-se</w:t>
      </w:r>
      <w:r w:rsidR="00291AD7" w:rsidRPr="006E4407">
        <w:rPr>
          <w:rFonts w:ascii="Arial" w:hAnsi="Arial" w:cs="Arial"/>
          <w:color w:val="000000"/>
          <w:sz w:val="20"/>
          <w:szCs w:val="20"/>
        </w:rPr>
        <w:t xml:space="preserve"> </w:t>
      </w:r>
      <w:r w:rsidRPr="006E4407">
        <w:rPr>
          <w:rFonts w:ascii="Arial" w:hAnsi="Arial" w:cs="Arial"/>
          <w:color w:val="000000"/>
          <w:sz w:val="20"/>
          <w:szCs w:val="20"/>
        </w:rPr>
        <w:t>exibindo a carteira de identidade ou outro documento equivalente, que contenha foto e Contrato</w:t>
      </w:r>
      <w:r w:rsidR="00291AD7" w:rsidRPr="006E4407">
        <w:rPr>
          <w:rFonts w:ascii="Arial" w:hAnsi="Arial" w:cs="Arial"/>
          <w:color w:val="000000"/>
          <w:sz w:val="20"/>
          <w:szCs w:val="20"/>
        </w:rPr>
        <w:t xml:space="preserve"> </w:t>
      </w:r>
      <w:r w:rsidRPr="006E4407">
        <w:rPr>
          <w:rFonts w:ascii="Arial" w:hAnsi="Arial" w:cs="Arial"/>
          <w:color w:val="000000"/>
          <w:sz w:val="20"/>
          <w:szCs w:val="20"/>
        </w:rPr>
        <w:t xml:space="preserve">Social. </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b/>
          <w:bCs/>
          <w:color w:val="000000"/>
          <w:sz w:val="20"/>
          <w:szCs w:val="20"/>
        </w:rPr>
        <w:t xml:space="preserve">3.2 </w:t>
      </w:r>
      <w:r w:rsidRPr="006E4407">
        <w:rPr>
          <w:rFonts w:ascii="Arial" w:hAnsi="Arial" w:cs="Arial"/>
          <w:color w:val="000000"/>
          <w:sz w:val="20"/>
          <w:szCs w:val="20"/>
        </w:rPr>
        <w:t>– Aberta a sessão, os interessados e seus representantes deverão estar devidamente credenciados</w:t>
      </w:r>
      <w:r w:rsidR="00291AD7" w:rsidRPr="006E4407">
        <w:rPr>
          <w:rFonts w:ascii="Arial" w:hAnsi="Arial" w:cs="Arial"/>
          <w:color w:val="000000"/>
          <w:sz w:val="20"/>
          <w:szCs w:val="20"/>
        </w:rPr>
        <w:t xml:space="preserve"> </w:t>
      </w:r>
      <w:r w:rsidRPr="006E4407">
        <w:rPr>
          <w:rFonts w:ascii="Arial" w:hAnsi="Arial" w:cs="Arial"/>
          <w:color w:val="000000"/>
          <w:sz w:val="20"/>
          <w:szCs w:val="20"/>
        </w:rPr>
        <w:t>por instrumento público de procuração, ou por instrumento particular com firma reconhecida, com</w:t>
      </w:r>
      <w:r w:rsidR="00291AD7" w:rsidRPr="006E4407">
        <w:rPr>
          <w:rFonts w:ascii="Arial" w:hAnsi="Arial" w:cs="Arial"/>
          <w:color w:val="000000"/>
          <w:sz w:val="20"/>
          <w:szCs w:val="20"/>
        </w:rPr>
        <w:t xml:space="preserve"> </w:t>
      </w:r>
      <w:r w:rsidRPr="006E4407">
        <w:rPr>
          <w:rFonts w:ascii="Arial" w:hAnsi="Arial" w:cs="Arial"/>
          <w:color w:val="000000"/>
          <w:sz w:val="20"/>
          <w:szCs w:val="20"/>
        </w:rPr>
        <w:t>poderes para formular ofertas e lances de preços e praticar todos os demais atos pertinentes ao</w:t>
      </w:r>
      <w:r w:rsidR="00291AD7" w:rsidRPr="006E4407">
        <w:rPr>
          <w:rFonts w:ascii="Arial" w:hAnsi="Arial" w:cs="Arial"/>
          <w:color w:val="000000"/>
          <w:sz w:val="20"/>
          <w:szCs w:val="20"/>
        </w:rPr>
        <w:t xml:space="preserve"> </w:t>
      </w:r>
      <w:r w:rsidRPr="006E4407">
        <w:rPr>
          <w:rFonts w:ascii="Arial" w:hAnsi="Arial" w:cs="Arial"/>
          <w:color w:val="000000"/>
          <w:sz w:val="20"/>
          <w:szCs w:val="20"/>
        </w:rPr>
        <w:t>certame, em nome do proponente; e sendo sócio, dirigente ou assemelhado da empresa proponente,</w:t>
      </w:r>
      <w:r w:rsidR="00291AD7" w:rsidRPr="006E4407">
        <w:rPr>
          <w:rFonts w:ascii="Arial" w:hAnsi="Arial" w:cs="Arial"/>
          <w:color w:val="000000"/>
          <w:sz w:val="20"/>
          <w:szCs w:val="20"/>
        </w:rPr>
        <w:t xml:space="preserve"> </w:t>
      </w:r>
      <w:r w:rsidRPr="006E4407">
        <w:rPr>
          <w:rFonts w:ascii="Arial" w:hAnsi="Arial" w:cs="Arial"/>
          <w:color w:val="000000"/>
          <w:sz w:val="20"/>
          <w:szCs w:val="20"/>
        </w:rPr>
        <w:t>deverá apresentar cópia do respectivo Estatuto ou Contrato Social, no qual estejam expressos seus</w:t>
      </w:r>
      <w:r w:rsidR="00291AD7" w:rsidRPr="006E4407">
        <w:rPr>
          <w:rFonts w:ascii="Arial" w:hAnsi="Arial" w:cs="Arial"/>
          <w:color w:val="000000"/>
          <w:sz w:val="20"/>
          <w:szCs w:val="20"/>
        </w:rPr>
        <w:t xml:space="preserve"> </w:t>
      </w:r>
      <w:r w:rsidRPr="006E4407">
        <w:rPr>
          <w:rFonts w:ascii="Arial" w:hAnsi="Arial" w:cs="Arial"/>
          <w:color w:val="000000"/>
          <w:sz w:val="20"/>
          <w:szCs w:val="20"/>
        </w:rPr>
        <w:t>poderes para direitos de assumir obrigações decorrentes de tal investidura.</w:t>
      </w:r>
    </w:p>
    <w:p w:rsidR="00704192" w:rsidRPr="006E4407" w:rsidRDefault="00704192" w:rsidP="00704192">
      <w:pPr>
        <w:autoSpaceDE w:val="0"/>
        <w:autoSpaceDN w:val="0"/>
        <w:adjustRightInd w:val="0"/>
        <w:spacing w:after="0" w:line="240" w:lineRule="auto"/>
        <w:jc w:val="both"/>
        <w:rPr>
          <w:rFonts w:ascii="Arial" w:hAnsi="Arial" w:cs="Arial"/>
          <w:bCs/>
          <w:color w:val="000000"/>
          <w:sz w:val="20"/>
          <w:szCs w:val="20"/>
        </w:rPr>
      </w:pPr>
      <w:r w:rsidRPr="006E4407">
        <w:rPr>
          <w:rFonts w:ascii="Arial" w:hAnsi="Arial" w:cs="Arial"/>
          <w:b/>
          <w:bCs/>
          <w:color w:val="000000"/>
          <w:sz w:val="20"/>
          <w:szCs w:val="20"/>
        </w:rPr>
        <w:t>3.3</w:t>
      </w:r>
      <w:r w:rsidRPr="006E4407">
        <w:rPr>
          <w:rFonts w:ascii="Arial" w:hAnsi="Arial" w:cs="Arial"/>
          <w:bCs/>
          <w:color w:val="000000"/>
          <w:sz w:val="20"/>
          <w:szCs w:val="20"/>
        </w:rPr>
        <w:t>-As microempresas ou empresas de pequeno porte, para usufruir dos benefícios definidos na</w:t>
      </w:r>
      <w:r w:rsidR="00291AD7" w:rsidRPr="006E4407">
        <w:rPr>
          <w:rFonts w:ascii="Arial" w:hAnsi="Arial" w:cs="Arial"/>
          <w:bCs/>
          <w:color w:val="000000"/>
          <w:sz w:val="20"/>
          <w:szCs w:val="20"/>
        </w:rPr>
        <w:t xml:space="preserve"> </w:t>
      </w:r>
      <w:r w:rsidRPr="006E4407">
        <w:rPr>
          <w:rFonts w:ascii="Arial" w:hAnsi="Arial" w:cs="Arial"/>
          <w:bCs/>
          <w:color w:val="000000"/>
          <w:sz w:val="20"/>
          <w:szCs w:val="20"/>
        </w:rPr>
        <w:t>LC n° 123/06, deverão apresentar, no ato do credenciamento, do lado de fora dos envelopes,</w:t>
      </w:r>
      <w:r w:rsidR="00291AD7" w:rsidRPr="006E4407">
        <w:rPr>
          <w:rFonts w:ascii="Arial" w:hAnsi="Arial" w:cs="Arial"/>
          <w:bCs/>
          <w:color w:val="000000"/>
          <w:sz w:val="20"/>
          <w:szCs w:val="20"/>
        </w:rPr>
        <w:t xml:space="preserve"> </w:t>
      </w:r>
      <w:r w:rsidRPr="006E4407">
        <w:rPr>
          <w:rFonts w:ascii="Arial" w:hAnsi="Arial" w:cs="Arial"/>
          <w:bCs/>
          <w:color w:val="000000"/>
          <w:sz w:val="20"/>
          <w:szCs w:val="20"/>
        </w:rPr>
        <w:t>certidão emitida pela Junta Comercial do Estado, que comprove de forma clara e objetiva, a</w:t>
      </w:r>
      <w:r w:rsidR="00291AD7" w:rsidRPr="006E4407">
        <w:rPr>
          <w:rFonts w:ascii="Arial" w:hAnsi="Arial" w:cs="Arial"/>
          <w:bCs/>
          <w:color w:val="000000"/>
          <w:sz w:val="20"/>
          <w:szCs w:val="20"/>
        </w:rPr>
        <w:t xml:space="preserve"> </w:t>
      </w:r>
      <w:r w:rsidRPr="006E4407">
        <w:rPr>
          <w:rFonts w:ascii="Arial" w:hAnsi="Arial" w:cs="Arial"/>
          <w:bCs/>
          <w:color w:val="000000"/>
          <w:sz w:val="20"/>
          <w:szCs w:val="20"/>
        </w:rPr>
        <w:t>ostentação da condição jurídica de ME/EPP, nos termos da IN n° 107/2007, expedida pelo</w:t>
      </w:r>
      <w:r w:rsidR="00291AD7" w:rsidRPr="006E4407">
        <w:rPr>
          <w:rFonts w:ascii="Arial" w:hAnsi="Arial" w:cs="Arial"/>
          <w:bCs/>
          <w:color w:val="000000"/>
          <w:sz w:val="20"/>
          <w:szCs w:val="20"/>
        </w:rPr>
        <w:t xml:space="preserve"> </w:t>
      </w:r>
      <w:r w:rsidRPr="006E4407">
        <w:rPr>
          <w:rFonts w:ascii="Arial" w:hAnsi="Arial" w:cs="Arial"/>
          <w:bCs/>
          <w:color w:val="000000"/>
          <w:sz w:val="20"/>
          <w:szCs w:val="20"/>
        </w:rPr>
        <w:t>DNRC – Departamento Nacional de Registro de Comércio, expedida em no máximo 60</w:t>
      </w:r>
      <w:r w:rsidR="00291AD7" w:rsidRPr="006E4407">
        <w:rPr>
          <w:rFonts w:ascii="Arial" w:hAnsi="Arial" w:cs="Arial"/>
          <w:bCs/>
          <w:color w:val="000000"/>
          <w:sz w:val="20"/>
          <w:szCs w:val="20"/>
        </w:rPr>
        <w:t xml:space="preserve"> </w:t>
      </w:r>
      <w:r w:rsidRPr="006E4407">
        <w:rPr>
          <w:rFonts w:ascii="Arial" w:hAnsi="Arial" w:cs="Arial"/>
          <w:bCs/>
          <w:color w:val="000000"/>
          <w:sz w:val="20"/>
          <w:szCs w:val="20"/>
        </w:rPr>
        <w:t>(sessenta) dias antes da data marcada para a realização do certame e Prova de inscrição no</w:t>
      </w:r>
      <w:r w:rsidR="00291AD7" w:rsidRPr="006E4407">
        <w:rPr>
          <w:rFonts w:ascii="Arial" w:hAnsi="Arial" w:cs="Arial"/>
          <w:bCs/>
          <w:color w:val="000000"/>
          <w:sz w:val="20"/>
          <w:szCs w:val="20"/>
        </w:rPr>
        <w:t xml:space="preserve"> </w:t>
      </w:r>
      <w:r w:rsidRPr="006E4407">
        <w:rPr>
          <w:rFonts w:ascii="Arial" w:hAnsi="Arial" w:cs="Arial"/>
          <w:bCs/>
          <w:color w:val="000000"/>
          <w:sz w:val="20"/>
          <w:szCs w:val="20"/>
        </w:rPr>
        <w:t>Cadastro Nacional de Pessoa Jurídica (CNPJ);</w:t>
      </w:r>
    </w:p>
    <w:p w:rsidR="00704192" w:rsidRPr="006E4407" w:rsidRDefault="00704192" w:rsidP="00704192">
      <w:pPr>
        <w:autoSpaceDE w:val="0"/>
        <w:autoSpaceDN w:val="0"/>
        <w:adjustRightInd w:val="0"/>
        <w:spacing w:after="0" w:line="240" w:lineRule="auto"/>
        <w:jc w:val="both"/>
        <w:rPr>
          <w:rFonts w:ascii="Arial" w:hAnsi="Arial" w:cs="Arial"/>
          <w:bCs/>
          <w:color w:val="000000"/>
          <w:sz w:val="20"/>
          <w:szCs w:val="20"/>
        </w:rPr>
      </w:pPr>
      <w:r w:rsidRPr="006E4407">
        <w:rPr>
          <w:rFonts w:ascii="Arial" w:hAnsi="Arial" w:cs="Arial"/>
          <w:b/>
          <w:bCs/>
          <w:color w:val="000000"/>
          <w:sz w:val="20"/>
          <w:szCs w:val="20"/>
        </w:rPr>
        <w:lastRenderedPageBreak/>
        <w:t>3.3.1</w:t>
      </w:r>
      <w:r w:rsidRPr="006E4407">
        <w:rPr>
          <w:rFonts w:ascii="Arial" w:hAnsi="Arial" w:cs="Arial"/>
          <w:bCs/>
          <w:color w:val="000000"/>
          <w:sz w:val="20"/>
          <w:szCs w:val="20"/>
        </w:rPr>
        <w:t xml:space="preserve"> A Microempresa – ME e a Empresa de Pequeno Porte – EPP deverão apresentar toda a</w:t>
      </w:r>
      <w:r w:rsidR="00291AD7" w:rsidRPr="006E4407">
        <w:rPr>
          <w:rFonts w:ascii="Arial" w:hAnsi="Arial" w:cs="Arial"/>
          <w:bCs/>
          <w:color w:val="000000"/>
          <w:sz w:val="20"/>
          <w:szCs w:val="20"/>
        </w:rPr>
        <w:t xml:space="preserve"> </w:t>
      </w:r>
      <w:r w:rsidRPr="006E4407">
        <w:rPr>
          <w:rFonts w:ascii="Arial" w:hAnsi="Arial" w:cs="Arial"/>
          <w:bCs/>
          <w:color w:val="000000"/>
          <w:sz w:val="20"/>
          <w:szCs w:val="20"/>
        </w:rPr>
        <w:t>documentação exigida para a habilitação, inclusive os documentos comprobatórios da</w:t>
      </w:r>
      <w:r w:rsidR="00291AD7" w:rsidRPr="006E4407">
        <w:rPr>
          <w:rFonts w:ascii="Arial" w:hAnsi="Arial" w:cs="Arial"/>
          <w:bCs/>
          <w:color w:val="000000"/>
          <w:sz w:val="20"/>
          <w:szCs w:val="20"/>
        </w:rPr>
        <w:t xml:space="preserve"> </w:t>
      </w:r>
      <w:r w:rsidRPr="006E4407">
        <w:rPr>
          <w:rFonts w:ascii="Arial" w:hAnsi="Arial" w:cs="Arial"/>
          <w:bCs/>
          <w:color w:val="000000"/>
          <w:sz w:val="20"/>
          <w:szCs w:val="20"/>
        </w:rPr>
        <w:t>regularidade fiscal, mesmo que estes apresentem alguma restrição.</w:t>
      </w:r>
    </w:p>
    <w:p w:rsidR="00704192" w:rsidRPr="006E4407" w:rsidRDefault="00704192" w:rsidP="00704192">
      <w:pPr>
        <w:autoSpaceDE w:val="0"/>
        <w:autoSpaceDN w:val="0"/>
        <w:adjustRightInd w:val="0"/>
        <w:spacing w:after="0" w:line="240" w:lineRule="auto"/>
        <w:jc w:val="both"/>
        <w:rPr>
          <w:rFonts w:ascii="Arial" w:hAnsi="Arial" w:cs="Arial"/>
          <w:bCs/>
          <w:color w:val="000000"/>
          <w:sz w:val="20"/>
          <w:szCs w:val="20"/>
        </w:rPr>
      </w:pPr>
      <w:r w:rsidRPr="006E4407">
        <w:rPr>
          <w:rFonts w:ascii="Arial" w:hAnsi="Arial" w:cs="Arial"/>
          <w:b/>
          <w:bCs/>
          <w:color w:val="000000"/>
          <w:sz w:val="20"/>
          <w:szCs w:val="20"/>
        </w:rPr>
        <w:t>3.3.2</w:t>
      </w:r>
      <w:r w:rsidRPr="006E4407">
        <w:rPr>
          <w:rFonts w:ascii="Arial" w:hAnsi="Arial" w:cs="Arial"/>
          <w:bCs/>
          <w:color w:val="000000"/>
          <w:sz w:val="20"/>
          <w:szCs w:val="20"/>
        </w:rPr>
        <w:t xml:space="preserve"> Havendo restrição nos documentos comprobatórios da regularidade fiscal, será assegurado</w:t>
      </w:r>
      <w:r w:rsidR="00291AD7" w:rsidRPr="006E4407">
        <w:rPr>
          <w:rFonts w:ascii="Arial" w:hAnsi="Arial" w:cs="Arial"/>
          <w:bCs/>
          <w:color w:val="000000"/>
          <w:sz w:val="20"/>
          <w:szCs w:val="20"/>
        </w:rPr>
        <w:t xml:space="preserve"> </w:t>
      </w:r>
      <w:r w:rsidRPr="006E4407">
        <w:rPr>
          <w:rFonts w:ascii="Arial" w:hAnsi="Arial" w:cs="Arial"/>
          <w:bCs/>
          <w:color w:val="000000"/>
          <w:sz w:val="20"/>
          <w:szCs w:val="20"/>
        </w:rPr>
        <w:t>o prazo de 2 (dois) dias úteis, cujo termo inicial corresponderá ao momento em que a ME ou</w:t>
      </w:r>
      <w:r w:rsidR="00291AD7" w:rsidRPr="006E4407">
        <w:rPr>
          <w:rFonts w:ascii="Arial" w:hAnsi="Arial" w:cs="Arial"/>
          <w:bCs/>
          <w:color w:val="000000"/>
          <w:sz w:val="20"/>
          <w:szCs w:val="20"/>
        </w:rPr>
        <w:t xml:space="preserve"> </w:t>
      </w:r>
      <w:r w:rsidRPr="006E4407">
        <w:rPr>
          <w:rFonts w:ascii="Arial" w:hAnsi="Arial" w:cs="Arial"/>
          <w:bCs/>
          <w:color w:val="000000"/>
          <w:sz w:val="20"/>
          <w:szCs w:val="20"/>
        </w:rPr>
        <w:t>EPP for declarada vencedora do certame, prorrogáveis por igual período, a critério da</w:t>
      </w:r>
      <w:r w:rsidR="00291AD7" w:rsidRPr="006E4407">
        <w:rPr>
          <w:rFonts w:ascii="Arial" w:hAnsi="Arial" w:cs="Arial"/>
          <w:bCs/>
          <w:color w:val="000000"/>
          <w:sz w:val="20"/>
          <w:szCs w:val="20"/>
        </w:rPr>
        <w:t xml:space="preserve"> </w:t>
      </w:r>
      <w:r w:rsidRPr="006E4407">
        <w:rPr>
          <w:rFonts w:ascii="Arial" w:hAnsi="Arial" w:cs="Arial"/>
          <w:bCs/>
          <w:color w:val="000000"/>
          <w:sz w:val="20"/>
          <w:szCs w:val="20"/>
        </w:rPr>
        <w:t>Administração, para regularização da documentação, pagamento ou parcelamento do débito, e</w:t>
      </w:r>
      <w:r w:rsidR="00291AD7" w:rsidRPr="006E4407">
        <w:rPr>
          <w:rFonts w:ascii="Arial" w:hAnsi="Arial" w:cs="Arial"/>
          <w:bCs/>
          <w:color w:val="000000"/>
          <w:sz w:val="20"/>
          <w:szCs w:val="20"/>
        </w:rPr>
        <w:t xml:space="preserve"> </w:t>
      </w:r>
      <w:r w:rsidRPr="006E4407">
        <w:rPr>
          <w:rFonts w:ascii="Arial" w:hAnsi="Arial" w:cs="Arial"/>
          <w:bCs/>
          <w:color w:val="000000"/>
          <w:sz w:val="20"/>
          <w:szCs w:val="20"/>
        </w:rPr>
        <w:t>emissão de eventuais certidões negativas ou positivas com efeito de negativa.</w:t>
      </w:r>
    </w:p>
    <w:p w:rsidR="00704192" w:rsidRPr="006E4407" w:rsidRDefault="00704192" w:rsidP="00704192">
      <w:pPr>
        <w:autoSpaceDE w:val="0"/>
        <w:autoSpaceDN w:val="0"/>
        <w:adjustRightInd w:val="0"/>
        <w:spacing w:after="0" w:line="240" w:lineRule="auto"/>
        <w:jc w:val="both"/>
        <w:rPr>
          <w:rFonts w:ascii="Arial" w:hAnsi="Arial" w:cs="Arial"/>
          <w:bCs/>
          <w:color w:val="000000"/>
          <w:sz w:val="20"/>
          <w:szCs w:val="20"/>
        </w:rPr>
      </w:pPr>
      <w:r w:rsidRPr="006E4407">
        <w:rPr>
          <w:rFonts w:ascii="Arial" w:hAnsi="Arial" w:cs="Arial"/>
          <w:b/>
          <w:bCs/>
          <w:color w:val="000000"/>
          <w:sz w:val="20"/>
          <w:szCs w:val="20"/>
        </w:rPr>
        <w:t>3.3.3</w:t>
      </w:r>
      <w:r w:rsidRPr="006E4407">
        <w:rPr>
          <w:rFonts w:ascii="Arial" w:hAnsi="Arial" w:cs="Arial"/>
          <w:bCs/>
          <w:color w:val="000000"/>
          <w:sz w:val="20"/>
          <w:szCs w:val="20"/>
        </w:rPr>
        <w:t xml:space="preserve"> A prorrogação do prazo para a regularização fiscal dependerá de requerimento,</w:t>
      </w:r>
    </w:p>
    <w:p w:rsidR="00704192" w:rsidRPr="006E4407" w:rsidRDefault="00704192" w:rsidP="00704192">
      <w:pPr>
        <w:autoSpaceDE w:val="0"/>
        <w:autoSpaceDN w:val="0"/>
        <w:adjustRightInd w:val="0"/>
        <w:spacing w:after="0" w:line="240" w:lineRule="auto"/>
        <w:jc w:val="both"/>
        <w:rPr>
          <w:rFonts w:ascii="Arial" w:hAnsi="Arial" w:cs="Arial"/>
          <w:bCs/>
          <w:color w:val="000000"/>
          <w:sz w:val="20"/>
          <w:szCs w:val="20"/>
        </w:rPr>
      </w:pPr>
      <w:r w:rsidRPr="006E4407">
        <w:rPr>
          <w:rFonts w:ascii="Arial" w:hAnsi="Arial" w:cs="Arial"/>
          <w:bCs/>
          <w:color w:val="000000"/>
          <w:sz w:val="20"/>
          <w:szCs w:val="20"/>
        </w:rPr>
        <w:t>devidamente fundamentado, a ser dirigido ao (a) Pregoeiro(a).</w:t>
      </w:r>
      <w:r w:rsidR="00291AD7" w:rsidRPr="006E4407">
        <w:rPr>
          <w:rFonts w:ascii="Arial" w:hAnsi="Arial" w:cs="Arial"/>
          <w:bCs/>
          <w:color w:val="000000"/>
          <w:sz w:val="20"/>
          <w:szCs w:val="20"/>
        </w:rPr>
        <w:t xml:space="preserve"> </w:t>
      </w:r>
    </w:p>
    <w:p w:rsidR="00704192" w:rsidRPr="006E4407" w:rsidRDefault="00704192" w:rsidP="00704192">
      <w:pPr>
        <w:autoSpaceDE w:val="0"/>
        <w:autoSpaceDN w:val="0"/>
        <w:adjustRightInd w:val="0"/>
        <w:spacing w:after="0" w:line="240" w:lineRule="auto"/>
        <w:jc w:val="both"/>
        <w:rPr>
          <w:rFonts w:ascii="Arial" w:hAnsi="Arial" w:cs="Arial"/>
          <w:bCs/>
          <w:color w:val="000000"/>
          <w:sz w:val="20"/>
          <w:szCs w:val="20"/>
        </w:rPr>
      </w:pPr>
      <w:r w:rsidRPr="006E4407">
        <w:rPr>
          <w:rFonts w:ascii="Arial" w:hAnsi="Arial" w:cs="Arial"/>
          <w:b/>
          <w:bCs/>
          <w:color w:val="000000"/>
          <w:sz w:val="20"/>
          <w:szCs w:val="20"/>
        </w:rPr>
        <w:t>3.3.4</w:t>
      </w:r>
      <w:r w:rsidRPr="006E4407">
        <w:rPr>
          <w:rFonts w:ascii="Arial" w:hAnsi="Arial" w:cs="Arial"/>
          <w:bCs/>
          <w:color w:val="000000"/>
          <w:sz w:val="20"/>
          <w:szCs w:val="20"/>
        </w:rPr>
        <w:t xml:space="preserve"> Entende-se por tempestivo o requerimento apresentado nos 2 (dois) dias úteis inicialmente</w:t>
      </w:r>
      <w:r w:rsidR="00291AD7" w:rsidRPr="006E4407">
        <w:rPr>
          <w:rFonts w:ascii="Arial" w:hAnsi="Arial" w:cs="Arial"/>
          <w:bCs/>
          <w:color w:val="000000"/>
          <w:sz w:val="20"/>
          <w:szCs w:val="20"/>
        </w:rPr>
        <w:t xml:space="preserve"> </w:t>
      </w:r>
      <w:r w:rsidRPr="006E4407">
        <w:rPr>
          <w:rFonts w:ascii="Arial" w:hAnsi="Arial" w:cs="Arial"/>
          <w:bCs/>
          <w:color w:val="000000"/>
          <w:sz w:val="20"/>
          <w:szCs w:val="20"/>
        </w:rPr>
        <w:t>concedidos.</w:t>
      </w:r>
    </w:p>
    <w:p w:rsidR="00704192" w:rsidRPr="006E4407" w:rsidRDefault="00704192" w:rsidP="00704192">
      <w:pPr>
        <w:autoSpaceDE w:val="0"/>
        <w:autoSpaceDN w:val="0"/>
        <w:adjustRightInd w:val="0"/>
        <w:spacing w:after="0" w:line="240" w:lineRule="auto"/>
        <w:jc w:val="both"/>
        <w:rPr>
          <w:rFonts w:ascii="Arial" w:hAnsi="Arial" w:cs="Arial"/>
          <w:bCs/>
          <w:color w:val="000000"/>
          <w:sz w:val="20"/>
          <w:szCs w:val="20"/>
        </w:rPr>
      </w:pPr>
      <w:r w:rsidRPr="006E4407">
        <w:rPr>
          <w:rFonts w:ascii="Arial" w:hAnsi="Arial" w:cs="Arial"/>
          <w:b/>
          <w:bCs/>
          <w:color w:val="000000"/>
          <w:sz w:val="20"/>
          <w:szCs w:val="20"/>
        </w:rPr>
        <w:t>3.3.5</w:t>
      </w:r>
      <w:r w:rsidRPr="006E4407">
        <w:rPr>
          <w:rFonts w:ascii="Arial" w:hAnsi="Arial" w:cs="Arial"/>
          <w:bCs/>
          <w:color w:val="000000"/>
          <w:sz w:val="20"/>
          <w:szCs w:val="20"/>
        </w:rPr>
        <w:t xml:space="preserve"> A não regularização da documentação, no prazo previsto neste item, implicará decadência</w:t>
      </w:r>
      <w:r w:rsidR="00291AD7" w:rsidRPr="006E4407">
        <w:rPr>
          <w:rFonts w:ascii="Arial" w:hAnsi="Arial" w:cs="Arial"/>
          <w:bCs/>
          <w:color w:val="000000"/>
          <w:sz w:val="20"/>
          <w:szCs w:val="20"/>
        </w:rPr>
        <w:t xml:space="preserve"> </w:t>
      </w:r>
      <w:r w:rsidRPr="006E4407">
        <w:rPr>
          <w:rFonts w:ascii="Arial" w:hAnsi="Arial" w:cs="Arial"/>
          <w:bCs/>
          <w:color w:val="000000"/>
          <w:sz w:val="20"/>
          <w:szCs w:val="20"/>
        </w:rPr>
        <w:t>do direito à contratação, sem prejuízo das sanções previstas no art. 81 da Lei Federal nº</w:t>
      </w:r>
      <w:r w:rsidR="00291AD7" w:rsidRPr="006E4407">
        <w:rPr>
          <w:rFonts w:ascii="Arial" w:hAnsi="Arial" w:cs="Arial"/>
          <w:bCs/>
          <w:color w:val="000000"/>
          <w:sz w:val="20"/>
          <w:szCs w:val="20"/>
        </w:rPr>
        <w:t xml:space="preserve"> </w:t>
      </w:r>
      <w:r w:rsidRPr="006E4407">
        <w:rPr>
          <w:rFonts w:ascii="Arial" w:hAnsi="Arial" w:cs="Arial"/>
          <w:bCs/>
          <w:color w:val="000000"/>
          <w:sz w:val="20"/>
          <w:szCs w:val="20"/>
        </w:rPr>
        <w:t>8.666/93, sendo facultado ao(a) Pregoeiro(a) convocar os licitantes remanescentes, na ordem de</w:t>
      </w:r>
      <w:r w:rsidR="00291AD7" w:rsidRPr="006E4407">
        <w:rPr>
          <w:rFonts w:ascii="Arial" w:hAnsi="Arial" w:cs="Arial"/>
          <w:bCs/>
          <w:color w:val="000000"/>
          <w:sz w:val="20"/>
          <w:szCs w:val="20"/>
        </w:rPr>
        <w:t xml:space="preserve"> </w:t>
      </w:r>
      <w:r w:rsidRPr="006E4407">
        <w:rPr>
          <w:rFonts w:ascii="Arial" w:hAnsi="Arial" w:cs="Arial"/>
          <w:bCs/>
          <w:color w:val="000000"/>
          <w:sz w:val="20"/>
          <w:szCs w:val="20"/>
        </w:rPr>
        <w:t>classificação, conforme Lei 10520/2002 ou submeter o processo à Autoridade Competente para</w:t>
      </w:r>
      <w:r w:rsidR="00291AD7" w:rsidRPr="006E4407">
        <w:rPr>
          <w:rFonts w:ascii="Arial" w:hAnsi="Arial" w:cs="Arial"/>
          <w:bCs/>
          <w:color w:val="000000"/>
          <w:sz w:val="20"/>
          <w:szCs w:val="20"/>
        </w:rPr>
        <w:t xml:space="preserve"> </w:t>
      </w:r>
      <w:r w:rsidRPr="006E4407">
        <w:rPr>
          <w:rFonts w:ascii="Arial" w:hAnsi="Arial" w:cs="Arial"/>
          <w:bCs/>
          <w:color w:val="000000"/>
          <w:sz w:val="20"/>
          <w:szCs w:val="20"/>
        </w:rPr>
        <w:t>revogação.</w:t>
      </w:r>
    </w:p>
    <w:p w:rsidR="00704192" w:rsidRPr="006E4407" w:rsidRDefault="00704192" w:rsidP="00704192">
      <w:pPr>
        <w:autoSpaceDE w:val="0"/>
        <w:autoSpaceDN w:val="0"/>
        <w:adjustRightInd w:val="0"/>
        <w:spacing w:after="0" w:line="240" w:lineRule="auto"/>
        <w:jc w:val="both"/>
        <w:rPr>
          <w:rFonts w:ascii="Arial" w:hAnsi="Arial" w:cs="Arial"/>
          <w:b/>
          <w:bCs/>
          <w:color w:val="000000"/>
          <w:sz w:val="20"/>
          <w:szCs w:val="20"/>
        </w:rPr>
      </w:pPr>
      <w:r w:rsidRPr="006E4407">
        <w:rPr>
          <w:rFonts w:ascii="Arial" w:hAnsi="Arial" w:cs="Arial"/>
          <w:b/>
          <w:bCs/>
          <w:color w:val="000000"/>
          <w:sz w:val="20"/>
          <w:szCs w:val="20"/>
        </w:rPr>
        <w:t>4 – PROPOSTA COMERCIAL – ENVELOPE N.º 1</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b/>
          <w:bCs/>
          <w:color w:val="000000"/>
          <w:sz w:val="20"/>
          <w:szCs w:val="20"/>
        </w:rPr>
        <w:t xml:space="preserve">4.1 </w:t>
      </w:r>
      <w:r w:rsidRPr="006E4407">
        <w:rPr>
          <w:rFonts w:ascii="Arial" w:hAnsi="Arial" w:cs="Arial"/>
          <w:color w:val="000000"/>
          <w:sz w:val="20"/>
          <w:szCs w:val="20"/>
        </w:rPr>
        <w:t>– A proposta deverá conter a especificação clara e detalhada do objeto a ser fornecido,</w:t>
      </w:r>
      <w:r w:rsidR="00291AD7" w:rsidRPr="006E4407">
        <w:rPr>
          <w:rFonts w:ascii="Arial" w:hAnsi="Arial" w:cs="Arial"/>
          <w:color w:val="000000"/>
          <w:sz w:val="20"/>
          <w:szCs w:val="20"/>
        </w:rPr>
        <w:t xml:space="preserve"> </w:t>
      </w:r>
      <w:r w:rsidRPr="006E4407">
        <w:rPr>
          <w:rFonts w:ascii="Arial" w:hAnsi="Arial" w:cs="Arial"/>
          <w:color w:val="000000"/>
          <w:sz w:val="20"/>
          <w:szCs w:val="20"/>
        </w:rPr>
        <w:t>rigorosamente de acordo com as exigências constantes deste edital e anexos, não se admitindo</w:t>
      </w:r>
      <w:r w:rsidR="00291AD7" w:rsidRPr="006E4407">
        <w:rPr>
          <w:rFonts w:ascii="Arial" w:hAnsi="Arial" w:cs="Arial"/>
          <w:color w:val="000000"/>
          <w:sz w:val="20"/>
          <w:szCs w:val="20"/>
        </w:rPr>
        <w:t xml:space="preserve"> </w:t>
      </w:r>
      <w:r w:rsidRPr="006E4407">
        <w:rPr>
          <w:rFonts w:ascii="Arial" w:hAnsi="Arial" w:cs="Arial"/>
          <w:color w:val="000000"/>
          <w:sz w:val="20"/>
          <w:szCs w:val="20"/>
        </w:rPr>
        <w:t>propostas alternativas, atendendo aos seguintes requisitos:</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color w:val="000000"/>
          <w:sz w:val="20"/>
          <w:szCs w:val="20"/>
        </w:rPr>
        <w:t>a) Estar datilografada ou impressa por processo eletrônico, em 1 (uma) via em papel timbrado</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color w:val="000000"/>
          <w:sz w:val="20"/>
          <w:szCs w:val="20"/>
        </w:rPr>
        <w:t>da licitante, redigida em língua portuguesa, em linguagem clara, sem emendas, rasuras ou</w:t>
      </w:r>
      <w:r w:rsidR="00291AD7" w:rsidRPr="006E4407">
        <w:rPr>
          <w:rFonts w:ascii="Arial" w:hAnsi="Arial" w:cs="Arial"/>
          <w:color w:val="000000"/>
          <w:sz w:val="20"/>
          <w:szCs w:val="20"/>
        </w:rPr>
        <w:t xml:space="preserve"> </w:t>
      </w:r>
      <w:r w:rsidRPr="006E4407">
        <w:rPr>
          <w:rFonts w:ascii="Arial" w:hAnsi="Arial" w:cs="Arial"/>
          <w:color w:val="000000"/>
          <w:sz w:val="20"/>
          <w:szCs w:val="20"/>
        </w:rPr>
        <w:t>entrelinhas, devidamente datada e assinada;</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i/>
          <w:iCs/>
          <w:color w:val="000000"/>
          <w:sz w:val="20"/>
          <w:szCs w:val="20"/>
        </w:rPr>
        <w:t xml:space="preserve">b) </w:t>
      </w:r>
      <w:r w:rsidRPr="006E4407">
        <w:rPr>
          <w:rFonts w:ascii="Arial" w:hAnsi="Arial" w:cs="Arial"/>
          <w:color w:val="000000"/>
          <w:sz w:val="20"/>
          <w:szCs w:val="20"/>
        </w:rPr>
        <w:t>A razão social do licitante, o endereço completo, número de inscrição no CNPJ, o número</w:t>
      </w:r>
    </w:p>
    <w:p w:rsidR="00704192" w:rsidRPr="006E4407" w:rsidRDefault="00704192" w:rsidP="00704192">
      <w:pPr>
        <w:autoSpaceDE w:val="0"/>
        <w:autoSpaceDN w:val="0"/>
        <w:adjustRightInd w:val="0"/>
        <w:spacing w:after="0" w:line="240" w:lineRule="auto"/>
        <w:jc w:val="both"/>
        <w:rPr>
          <w:rFonts w:ascii="Arial" w:hAnsi="Arial" w:cs="Arial"/>
          <w:i/>
          <w:iCs/>
          <w:color w:val="000000"/>
          <w:sz w:val="20"/>
          <w:szCs w:val="20"/>
        </w:rPr>
      </w:pPr>
      <w:r w:rsidRPr="006E4407">
        <w:rPr>
          <w:rFonts w:ascii="Arial" w:hAnsi="Arial" w:cs="Arial"/>
          <w:color w:val="000000"/>
          <w:sz w:val="20"/>
          <w:szCs w:val="20"/>
        </w:rPr>
        <w:t xml:space="preserve">do telefone, fac-símile e e-mail, quando houver número do Edital do </w:t>
      </w:r>
      <w:r w:rsidRPr="006E4407">
        <w:rPr>
          <w:rFonts w:ascii="Arial" w:hAnsi="Arial" w:cs="Arial"/>
          <w:i/>
          <w:iCs/>
          <w:color w:val="000000"/>
          <w:sz w:val="20"/>
          <w:szCs w:val="20"/>
        </w:rPr>
        <w:t xml:space="preserve">Pregão </w:t>
      </w:r>
      <w:r w:rsidRPr="006E4407">
        <w:rPr>
          <w:rFonts w:ascii="Arial" w:hAnsi="Arial" w:cs="Arial"/>
          <w:color w:val="000000"/>
          <w:sz w:val="20"/>
          <w:szCs w:val="20"/>
        </w:rPr>
        <w:t xml:space="preserve">e do </w:t>
      </w:r>
      <w:r w:rsidRPr="006E4407">
        <w:rPr>
          <w:rFonts w:ascii="Arial" w:hAnsi="Arial" w:cs="Arial"/>
          <w:i/>
          <w:iCs/>
          <w:color w:val="000000"/>
          <w:sz w:val="20"/>
          <w:szCs w:val="20"/>
        </w:rPr>
        <w:t>Processo</w:t>
      </w:r>
      <w:r w:rsidR="00291AD7" w:rsidRPr="006E4407">
        <w:rPr>
          <w:rFonts w:ascii="Arial" w:hAnsi="Arial" w:cs="Arial"/>
          <w:i/>
          <w:iCs/>
          <w:color w:val="000000"/>
          <w:sz w:val="20"/>
          <w:szCs w:val="20"/>
        </w:rPr>
        <w:t xml:space="preserve"> </w:t>
      </w:r>
      <w:r w:rsidRPr="006E4407">
        <w:rPr>
          <w:rFonts w:ascii="Arial" w:hAnsi="Arial" w:cs="Arial"/>
          <w:i/>
          <w:iCs/>
          <w:color w:val="000000"/>
          <w:sz w:val="20"/>
          <w:szCs w:val="20"/>
        </w:rPr>
        <w:t>Licitatório;</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color w:val="000000"/>
          <w:sz w:val="20"/>
          <w:szCs w:val="20"/>
        </w:rPr>
        <w:t>c) Menor preço Unitário do objeto do presente certame.</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color w:val="000000"/>
          <w:sz w:val="20"/>
          <w:szCs w:val="20"/>
        </w:rPr>
        <w:t>d) Prazo de validade que deverá ser de no mínimo de 60 (sessenta) dias a contar da data de sua</w:t>
      </w:r>
      <w:r w:rsidR="00291AD7" w:rsidRPr="006E4407">
        <w:rPr>
          <w:rFonts w:ascii="Arial" w:hAnsi="Arial" w:cs="Arial"/>
          <w:color w:val="000000"/>
          <w:sz w:val="20"/>
          <w:szCs w:val="20"/>
        </w:rPr>
        <w:t xml:space="preserve"> </w:t>
      </w:r>
      <w:r w:rsidRPr="006E4407">
        <w:rPr>
          <w:rFonts w:ascii="Arial" w:hAnsi="Arial" w:cs="Arial"/>
          <w:color w:val="000000"/>
          <w:sz w:val="20"/>
          <w:szCs w:val="20"/>
        </w:rPr>
        <w:t>apresentação;</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color w:val="000000"/>
          <w:sz w:val="20"/>
          <w:szCs w:val="20"/>
        </w:rPr>
        <w:t>e) Nos preços indicados na proposta deverão estar computados todos os custos inerentes aos</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color w:val="000000"/>
          <w:sz w:val="20"/>
          <w:szCs w:val="20"/>
        </w:rPr>
        <w:t>encargos</w:t>
      </w:r>
      <w:r w:rsidR="00F65042" w:rsidRPr="006E4407">
        <w:rPr>
          <w:rFonts w:ascii="Arial" w:hAnsi="Arial" w:cs="Arial"/>
          <w:color w:val="000000"/>
          <w:sz w:val="20"/>
          <w:szCs w:val="20"/>
        </w:rPr>
        <w:t xml:space="preserve"> </w:t>
      </w:r>
      <w:r w:rsidRPr="006E4407">
        <w:rPr>
          <w:rFonts w:ascii="Arial" w:hAnsi="Arial" w:cs="Arial"/>
          <w:color w:val="000000"/>
          <w:sz w:val="20"/>
          <w:szCs w:val="20"/>
        </w:rPr>
        <w:t>financeiros e trabalhistas, despesas com pessoal,</w:t>
      </w:r>
      <w:r w:rsidR="00291AD7" w:rsidRPr="006E4407">
        <w:rPr>
          <w:rFonts w:ascii="Arial" w:hAnsi="Arial" w:cs="Arial"/>
          <w:color w:val="000000"/>
          <w:sz w:val="20"/>
          <w:szCs w:val="20"/>
        </w:rPr>
        <w:t xml:space="preserve"> </w:t>
      </w:r>
      <w:r w:rsidRPr="006E4407">
        <w:rPr>
          <w:rFonts w:ascii="Arial" w:hAnsi="Arial" w:cs="Arial"/>
          <w:color w:val="000000"/>
          <w:sz w:val="20"/>
          <w:szCs w:val="20"/>
        </w:rPr>
        <w:t>impostos e quaisquer outros relacionados com o objeto do Edital, de modo que o valor</w:t>
      </w:r>
      <w:r w:rsidR="00291AD7" w:rsidRPr="006E4407">
        <w:rPr>
          <w:rFonts w:ascii="Arial" w:hAnsi="Arial" w:cs="Arial"/>
          <w:color w:val="000000"/>
          <w:sz w:val="20"/>
          <w:szCs w:val="20"/>
        </w:rPr>
        <w:t xml:space="preserve"> </w:t>
      </w:r>
      <w:r w:rsidRPr="006E4407">
        <w:rPr>
          <w:rFonts w:ascii="Arial" w:hAnsi="Arial" w:cs="Arial"/>
          <w:color w:val="000000"/>
          <w:sz w:val="20"/>
          <w:szCs w:val="20"/>
        </w:rPr>
        <w:t>proposto constitua a única e total contraprestação pelo fornecimento do objeto do presente</w:t>
      </w:r>
      <w:r w:rsidR="00291AD7" w:rsidRPr="006E4407">
        <w:rPr>
          <w:rFonts w:ascii="Arial" w:hAnsi="Arial" w:cs="Arial"/>
          <w:color w:val="000000"/>
          <w:sz w:val="20"/>
          <w:szCs w:val="20"/>
        </w:rPr>
        <w:t xml:space="preserve"> </w:t>
      </w:r>
      <w:r w:rsidRPr="006E4407">
        <w:rPr>
          <w:rFonts w:ascii="Arial" w:hAnsi="Arial" w:cs="Arial"/>
          <w:color w:val="000000"/>
          <w:sz w:val="20"/>
          <w:szCs w:val="20"/>
        </w:rPr>
        <w:t>certame, sob pena de desclassificação.</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b/>
          <w:bCs/>
          <w:color w:val="000000"/>
          <w:sz w:val="20"/>
          <w:szCs w:val="20"/>
        </w:rPr>
        <w:t xml:space="preserve">4.2 </w:t>
      </w:r>
      <w:r w:rsidRPr="006E4407">
        <w:rPr>
          <w:rFonts w:ascii="Arial" w:hAnsi="Arial" w:cs="Arial"/>
          <w:color w:val="000000"/>
          <w:sz w:val="20"/>
          <w:szCs w:val="20"/>
        </w:rPr>
        <w:t>– A licitante somente poderá retirar sua proposta mediante requerimento escrito ao pregoeiro, antes</w:t>
      </w:r>
      <w:r w:rsidR="00291AD7" w:rsidRPr="006E4407">
        <w:rPr>
          <w:rFonts w:ascii="Arial" w:hAnsi="Arial" w:cs="Arial"/>
          <w:color w:val="000000"/>
          <w:sz w:val="20"/>
          <w:szCs w:val="20"/>
        </w:rPr>
        <w:t xml:space="preserve"> </w:t>
      </w:r>
      <w:r w:rsidRPr="006E4407">
        <w:rPr>
          <w:rFonts w:ascii="Arial" w:hAnsi="Arial" w:cs="Arial"/>
          <w:color w:val="000000"/>
          <w:sz w:val="20"/>
          <w:szCs w:val="20"/>
        </w:rPr>
        <w:t>da abertura do respectivo envelope, desde que caracterizado motivo justo decorrente de fato</w:t>
      </w:r>
      <w:r w:rsidR="00291AD7" w:rsidRPr="006E4407">
        <w:rPr>
          <w:rFonts w:ascii="Arial" w:hAnsi="Arial" w:cs="Arial"/>
          <w:color w:val="000000"/>
          <w:sz w:val="20"/>
          <w:szCs w:val="20"/>
        </w:rPr>
        <w:t xml:space="preserve"> </w:t>
      </w:r>
      <w:r w:rsidRPr="006E4407">
        <w:rPr>
          <w:rFonts w:ascii="Arial" w:hAnsi="Arial" w:cs="Arial"/>
          <w:color w:val="000000"/>
          <w:sz w:val="20"/>
          <w:szCs w:val="20"/>
        </w:rPr>
        <w:t>superveniente e aceito pelo pregoeiro.</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b/>
          <w:bCs/>
          <w:color w:val="000000"/>
          <w:sz w:val="20"/>
          <w:szCs w:val="20"/>
        </w:rPr>
        <w:t xml:space="preserve">4.3 </w:t>
      </w:r>
      <w:r w:rsidRPr="006E4407">
        <w:rPr>
          <w:rFonts w:ascii="Arial" w:hAnsi="Arial" w:cs="Arial"/>
          <w:color w:val="000000"/>
          <w:sz w:val="20"/>
          <w:szCs w:val="20"/>
        </w:rPr>
        <w:t>– Os preços propostos serão de exclusiva responsabilidade da licitante, não lhe assistindo o direito</w:t>
      </w:r>
      <w:r w:rsidR="00291AD7" w:rsidRPr="006E4407">
        <w:rPr>
          <w:rFonts w:ascii="Arial" w:hAnsi="Arial" w:cs="Arial"/>
          <w:color w:val="000000"/>
          <w:sz w:val="20"/>
          <w:szCs w:val="20"/>
        </w:rPr>
        <w:t xml:space="preserve"> </w:t>
      </w:r>
      <w:r w:rsidRPr="006E4407">
        <w:rPr>
          <w:rFonts w:ascii="Arial" w:hAnsi="Arial" w:cs="Arial"/>
          <w:color w:val="000000"/>
          <w:sz w:val="20"/>
          <w:szCs w:val="20"/>
        </w:rPr>
        <w:t>de pleitear qualquer alteração dos mesmos, sob alegação de erro, omissão ou qualquer outro pretexto.</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b/>
          <w:bCs/>
          <w:color w:val="000000"/>
          <w:sz w:val="20"/>
          <w:szCs w:val="20"/>
        </w:rPr>
        <w:t xml:space="preserve">4.4 </w:t>
      </w:r>
      <w:r w:rsidRPr="006E4407">
        <w:rPr>
          <w:rFonts w:ascii="Arial" w:hAnsi="Arial" w:cs="Arial"/>
          <w:color w:val="000000"/>
          <w:sz w:val="20"/>
          <w:szCs w:val="20"/>
        </w:rPr>
        <w:t>– Nos preços cotados deverão estar incluídos todas as despesas necessárias à execução do objeto</w:t>
      </w:r>
      <w:r w:rsidR="00291AD7" w:rsidRPr="006E4407">
        <w:rPr>
          <w:rFonts w:ascii="Arial" w:hAnsi="Arial" w:cs="Arial"/>
          <w:color w:val="000000"/>
          <w:sz w:val="20"/>
          <w:szCs w:val="20"/>
        </w:rPr>
        <w:t xml:space="preserve"> </w:t>
      </w:r>
      <w:r w:rsidRPr="006E4407">
        <w:rPr>
          <w:rFonts w:ascii="Arial" w:hAnsi="Arial" w:cs="Arial"/>
          <w:color w:val="000000"/>
          <w:sz w:val="20"/>
          <w:szCs w:val="20"/>
        </w:rPr>
        <w:t>desta licitação sem qualquer ôn</w:t>
      </w:r>
      <w:r w:rsidR="00F65042" w:rsidRPr="006E4407">
        <w:rPr>
          <w:rFonts w:ascii="Arial" w:hAnsi="Arial" w:cs="Arial"/>
          <w:color w:val="000000"/>
          <w:sz w:val="20"/>
          <w:szCs w:val="20"/>
        </w:rPr>
        <w:t>us para a Prefeitura Municipal</w:t>
      </w:r>
      <w:r w:rsidRPr="006E4407">
        <w:rPr>
          <w:rFonts w:ascii="Arial" w:hAnsi="Arial" w:cs="Arial"/>
          <w:color w:val="000000"/>
          <w:sz w:val="20"/>
          <w:szCs w:val="20"/>
        </w:rPr>
        <w:t>, tais como fretes, tributos,</w:t>
      </w:r>
      <w:r w:rsidR="00291AD7" w:rsidRPr="006E4407">
        <w:rPr>
          <w:rFonts w:ascii="Arial" w:hAnsi="Arial" w:cs="Arial"/>
          <w:color w:val="000000"/>
          <w:sz w:val="20"/>
          <w:szCs w:val="20"/>
        </w:rPr>
        <w:t xml:space="preserve"> </w:t>
      </w:r>
      <w:r w:rsidRPr="006E4407">
        <w:rPr>
          <w:rFonts w:ascii="Arial" w:hAnsi="Arial" w:cs="Arial"/>
          <w:color w:val="000000"/>
          <w:sz w:val="20"/>
          <w:szCs w:val="20"/>
        </w:rPr>
        <w:t>encargos sociais e previdenciários.</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b/>
          <w:bCs/>
          <w:color w:val="000000"/>
          <w:sz w:val="20"/>
          <w:szCs w:val="20"/>
        </w:rPr>
        <w:t xml:space="preserve">4.5 – </w:t>
      </w:r>
      <w:r w:rsidRPr="006E4407">
        <w:rPr>
          <w:rFonts w:ascii="Arial" w:hAnsi="Arial" w:cs="Arial"/>
          <w:color w:val="000000"/>
          <w:sz w:val="20"/>
          <w:szCs w:val="20"/>
        </w:rPr>
        <w:t>A omissão de qualquer despesa necessária à perfeita realização do objeto deste será interpretada</w:t>
      </w:r>
      <w:r w:rsidR="00291AD7" w:rsidRPr="006E4407">
        <w:rPr>
          <w:rFonts w:ascii="Arial" w:hAnsi="Arial" w:cs="Arial"/>
          <w:color w:val="000000"/>
          <w:sz w:val="20"/>
          <w:szCs w:val="20"/>
        </w:rPr>
        <w:t xml:space="preserve"> </w:t>
      </w:r>
      <w:r w:rsidRPr="006E4407">
        <w:rPr>
          <w:rFonts w:ascii="Arial" w:hAnsi="Arial" w:cs="Arial"/>
          <w:color w:val="000000"/>
          <w:sz w:val="20"/>
          <w:szCs w:val="20"/>
        </w:rPr>
        <w:t>como não existente ou já incluída nos preços, não podendo a licitante pleitear acréscimo após a</w:t>
      </w:r>
      <w:r w:rsidR="00291AD7" w:rsidRPr="006E4407">
        <w:rPr>
          <w:rFonts w:ascii="Arial" w:hAnsi="Arial" w:cs="Arial"/>
          <w:color w:val="000000"/>
          <w:sz w:val="20"/>
          <w:szCs w:val="20"/>
        </w:rPr>
        <w:t xml:space="preserve"> </w:t>
      </w:r>
      <w:r w:rsidRPr="006E4407">
        <w:rPr>
          <w:rFonts w:ascii="Arial" w:hAnsi="Arial" w:cs="Arial"/>
          <w:color w:val="000000"/>
          <w:sz w:val="20"/>
          <w:szCs w:val="20"/>
        </w:rPr>
        <w:t>abertura das propostas.</w:t>
      </w:r>
    </w:p>
    <w:p w:rsidR="00704192" w:rsidRPr="006E4407" w:rsidRDefault="00704192" w:rsidP="00704192">
      <w:pPr>
        <w:autoSpaceDE w:val="0"/>
        <w:autoSpaceDN w:val="0"/>
        <w:adjustRightInd w:val="0"/>
        <w:spacing w:after="0" w:line="240" w:lineRule="auto"/>
        <w:jc w:val="both"/>
        <w:rPr>
          <w:rFonts w:ascii="Arial" w:hAnsi="Arial" w:cs="Arial"/>
          <w:b/>
          <w:bCs/>
          <w:color w:val="000000"/>
          <w:sz w:val="20"/>
          <w:szCs w:val="20"/>
        </w:rPr>
      </w:pPr>
      <w:r w:rsidRPr="006E4407">
        <w:rPr>
          <w:rFonts w:ascii="Arial" w:hAnsi="Arial" w:cs="Arial"/>
          <w:b/>
          <w:bCs/>
          <w:color w:val="000000"/>
          <w:sz w:val="20"/>
          <w:szCs w:val="20"/>
        </w:rPr>
        <w:t>5 – JULGAMENTO DAS PROPOSTAS</w:t>
      </w:r>
    </w:p>
    <w:p w:rsidR="00704192" w:rsidRPr="006E4407" w:rsidRDefault="00704192" w:rsidP="00704192">
      <w:pPr>
        <w:autoSpaceDE w:val="0"/>
        <w:autoSpaceDN w:val="0"/>
        <w:adjustRightInd w:val="0"/>
        <w:spacing w:after="0" w:line="240" w:lineRule="auto"/>
        <w:jc w:val="both"/>
        <w:rPr>
          <w:rFonts w:ascii="Arial" w:hAnsi="Arial" w:cs="Arial"/>
          <w:b/>
          <w:bCs/>
          <w:color w:val="000000"/>
          <w:sz w:val="20"/>
          <w:szCs w:val="20"/>
        </w:rPr>
      </w:pPr>
      <w:r w:rsidRPr="006E4407">
        <w:rPr>
          <w:rFonts w:ascii="Arial" w:hAnsi="Arial" w:cs="Arial"/>
          <w:b/>
          <w:bCs/>
          <w:color w:val="000000"/>
          <w:sz w:val="20"/>
          <w:szCs w:val="20"/>
        </w:rPr>
        <w:t xml:space="preserve">5.1 </w:t>
      </w:r>
      <w:r w:rsidRPr="006E4407">
        <w:rPr>
          <w:rFonts w:ascii="Arial" w:hAnsi="Arial" w:cs="Arial"/>
          <w:color w:val="000000"/>
          <w:sz w:val="20"/>
          <w:szCs w:val="20"/>
        </w:rPr>
        <w:t xml:space="preserve">– Para o julgamento das propostas escritas, será considerado o Menor </w:t>
      </w:r>
      <w:r w:rsidRPr="006E4407">
        <w:rPr>
          <w:rFonts w:ascii="Arial" w:hAnsi="Arial" w:cs="Arial"/>
          <w:b/>
          <w:bCs/>
          <w:color w:val="000000"/>
          <w:sz w:val="20"/>
          <w:szCs w:val="20"/>
        </w:rPr>
        <w:t>Preço Por Item.</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b/>
          <w:bCs/>
          <w:color w:val="000000"/>
          <w:sz w:val="20"/>
          <w:szCs w:val="20"/>
        </w:rPr>
        <w:t xml:space="preserve">5.2 </w:t>
      </w:r>
      <w:r w:rsidRPr="006E4407">
        <w:rPr>
          <w:rFonts w:ascii="Arial" w:hAnsi="Arial" w:cs="Arial"/>
          <w:color w:val="000000"/>
          <w:sz w:val="20"/>
          <w:szCs w:val="20"/>
        </w:rPr>
        <w:t>– Às proponentes licitantes que apresentarem a proposta de menor preço, e às licitantes com</w:t>
      </w:r>
      <w:r w:rsidR="00291AD7" w:rsidRPr="006E4407">
        <w:rPr>
          <w:rFonts w:ascii="Arial" w:hAnsi="Arial" w:cs="Arial"/>
          <w:color w:val="000000"/>
          <w:sz w:val="20"/>
          <w:szCs w:val="20"/>
        </w:rPr>
        <w:t xml:space="preserve"> </w:t>
      </w:r>
      <w:r w:rsidRPr="006E4407">
        <w:rPr>
          <w:rFonts w:ascii="Arial" w:hAnsi="Arial" w:cs="Arial"/>
          <w:color w:val="000000"/>
          <w:sz w:val="20"/>
          <w:szCs w:val="20"/>
        </w:rPr>
        <w:t>propostas de preços até 10% (dez por cento) superior àquela, ou ainda, não havendo pelo menos 3</w:t>
      </w:r>
      <w:r w:rsidR="00291AD7" w:rsidRPr="006E4407">
        <w:rPr>
          <w:rFonts w:ascii="Arial" w:hAnsi="Arial" w:cs="Arial"/>
          <w:color w:val="000000"/>
          <w:sz w:val="20"/>
          <w:szCs w:val="20"/>
        </w:rPr>
        <w:t xml:space="preserve"> </w:t>
      </w:r>
      <w:r w:rsidRPr="006E4407">
        <w:rPr>
          <w:rFonts w:ascii="Arial" w:hAnsi="Arial" w:cs="Arial"/>
          <w:color w:val="000000"/>
          <w:sz w:val="20"/>
          <w:szCs w:val="20"/>
        </w:rPr>
        <w:t>(três) proponentes com ofertas nas condições definidas anteriormente, às autoras das melhores</w:t>
      </w:r>
      <w:r w:rsidR="00291AD7" w:rsidRPr="006E4407">
        <w:rPr>
          <w:rFonts w:ascii="Arial" w:hAnsi="Arial" w:cs="Arial"/>
          <w:color w:val="000000"/>
          <w:sz w:val="20"/>
          <w:szCs w:val="20"/>
        </w:rPr>
        <w:t xml:space="preserve"> </w:t>
      </w:r>
      <w:r w:rsidRPr="006E4407">
        <w:rPr>
          <w:rFonts w:ascii="Arial" w:hAnsi="Arial" w:cs="Arial"/>
          <w:color w:val="000000"/>
          <w:sz w:val="20"/>
          <w:szCs w:val="20"/>
        </w:rPr>
        <w:t>propostas, até o máximo de 3 (três), será dada a oportunidade de oferecerem novos lances verbais e</w:t>
      </w:r>
      <w:r w:rsidR="00291AD7" w:rsidRPr="006E4407">
        <w:rPr>
          <w:rFonts w:ascii="Arial" w:hAnsi="Arial" w:cs="Arial"/>
          <w:color w:val="000000"/>
          <w:sz w:val="20"/>
          <w:szCs w:val="20"/>
        </w:rPr>
        <w:t xml:space="preserve"> </w:t>
      </w:r>
      <w:r w:rsidRPr="006E4407">
        <w:rPr>
          <w:rFonts w:ascii="Arial" w:hAnsi="Arial" w:cs="Arial"/>
          <w:color w:val="000000"/>
          <w:sz w:val="20"/>
          <w:szCs w:val="20"/>
        </w:rPr>
        <w:t>sucessivos, de valores distintos e decrescentes, objetivando a obtenção da melhor proposta, conforme</w:t>
      </w:r>
      <w:r w:rsidR="00291AD7" w:rsidRPr="006E4407">
        <w:rPr>
          <w:rFonts w:ascii="Arial" w:hAnsi="Arial" w:cs="Arial"/>
          <w:color w:val="000000"/>
          <w:sz w:val="20"/>
          <w:szCs w:val="20"/>
        </w:rPr>
        <w:t xml:space="preserve"> </w:t>
      </w:r>
      <w:r w:rsidRPr="006E4407">
        <w:rPr>
          <w:rFonts w:ascii="Arial" w:hAnsi="Arial" w:cs="Arial"/>
          <w:color w:val="000000"/>
          <w:sz w:val="20"/>
          <w:szCs w:val="20"/>
        </w:rPr>
        <w:t>disposto nos incisos VIII e IX, do art. 4°, da Lei Federal n°10.520/02.</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b/>
          <w:bCs/>
          <w:color w:val="000000"/>
          <w:sz w:val="20"/>
          <w:szCs w:val="20"/>
        </w:rPr>
        <w:t xml:space="preserve">5.3 </w:t>
      </w:r>
      <w:r w:rsidRPr="006E4407">
        <w:rPr>
          <w:rFonts w:ascii="Arial" w:hAnsi="Arial" w:cs="Arial"/>
          <w:color w:val="000000"/>
          <w:sz w:val="20"/>
          <w:szCs w:val="20"/>
        </w:rPr>
        <w:t>– Não poderá haver desistência dos lances ofertados, sujeitando-se a proponente desistente às</w:t>
      </w:r>
      <w:r w:rsidR="00291AD7" w:rsidRPr="006E4407">
        <w:rPr>
          <w:rFonts w:ascii="Arial" w:hAnsi="Arial" w:cs="Arial"/>
          <w:color w:val="000000"/>
          <w:sz w:val="20"/>
          <w:szCs w:val="20"/>
        </w:rPr>
        <w:t xml:space="preserve"> </w:t>
      </w:r>
      <w:r w:rsidRPr="006E4407">
        <w:rPr>
          <w:rFonts w:ascii="Arial" w:hAnsi="Arial" w:cs="Arial"/>
          <w:color w:val="000000"/>
          <w:sz w:val="20"/>
          <w:szCs w:val="20"/>
        </w:rPr>
        <w:t>penalidades constantes no item 16 deste edital.</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b/>
          <w:bCs/>
          <w:color w:val="000000"/>
          <w:sz w:val="20"/>
          <w:szCs w:val="20"/>
        </w:rPr>
        <w:t xml:space="preserve">5.4 </w:t>
      </w:r>
      <w:r w:rsidRPr="006E4407">
        <w:rPr>
          <w:rFonts w:ascii="Arial" w:hAnsi="Arial" w:cs="Arial"/>
          <w:color w:val="000000"/>
          <w:sz w:val="20"/>
          <w:szCs w:val="20"/>
        </w:rPr>
        <w:t>– Após este ato, será encerrada a etapa competitiva e ordenadas às ofertas, exclusivamente pelo</w:t>
      </w:r>
      <w:r w:rsidR="00291AD7" w:rsidRPr="006E4407">
        <w:rPr>
          <w:rFonts w:ascii="Arial" w:hAnsi="Arial" w:cs="Arial"/>
          <w:color w:val="000000"/>
          <w:sz w:val="20"/>
          <w:szCs w:val="20"/>
        </w:rPr>
        <w:t xml:space="preserve"> </w:t>
      </w:r>
      <w:r w:rsidRPr="006E4407">
        <w:rPr>
          <w:rFonts w:ascii="Arial" w:hAnsi="Arial" w:cs="Arial"/>
          <w:color w:val="000000"/>
          <w:sz w:val="20"/>
          <w:szCs w:val="20"/>
        </w:rPr>
        <w:t>critério de menor preço unitário.</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b/>
          <w:bCs/>
          <w:color w:val="000000"/>
          <w:sz w:val="20"/>
          <w:szCs w:val="20"/>
        </w:rPr>
        <w:t xml:space="preserve">5.5 </w:t>
      </w:r>
      <w:r w:rsidRPr="006E4407">
        <w:rPr>
          <w:rFonts w:ascii="Arial" w:hAnsi="Arial" w:cs="Arial"/>
          <w:color w:val="000000"/>
          <w:sz w:val="20"/>
          <w:szCs w:val="20"/>
        </w:rPr>
        <w:t>– O pregoeiro examinará a aceitabilidade, quanto ao objeto e valor apresentado pela primeira</w:t>
      </w:r>
      <w:r w:rsidR="00291AD7" w:rsidRPr="006E4407">
        <w:rPr>
          <w:rFonts w:ascii="Arial" w:hAnsi="Arial" w:cs="Arial"/>
          <w:color w:val="000000"/>
          <w:sz w:val="20"/>
          <w:szCs w:val="20"/>
        </w:rPr>
        <w:t xml:space="preserve"> </w:t>
      </w:r>
      <w:r w:rsidRPr="006E4407">
        <w:rPr>
          <w:rFonts w:ascii="Arial" w:hAnsi="Arial" w:cs="Arial"/>
          <w:color w:val="000000"/>
          <w:sz w:val="20"/>
          <w:szCs w:val="20"/>
        </w:rPr>
        <w:t>classificada, conforme definido neste edital, decidindo motivadamente a respeito.</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b/>
          <w:bCs/>
          <w:color w:val="000000"/>
          <w:sz w:val="20"/>
          <w:szCs w:val="20"/>
        </w:rPr>
        <w:lastRenderedPageBreak/>
        <w:t xml:space="preserve">5.6 </w:t>
      </w:r>
      <w:r w:rsidRPr="006E4407">
        <w:rPr>
          <w:rFonts w:ascii="Arial" w:hAnsi="Arial" w:cs="Arial"/>
          <w:color w:val="000000"/>
          <w:sz w:val="20"/>
          <w:szCs w:val="20"/>
        </w:rPr>
        <w:t>– Sendo aceitável a oferta, será verificado o atendimento das condições habilitatórias pela licitante</w:t>
      </w:r>
      <w:r w:rsidR="00291AD7" w:rsidRPr="006E4407">
        <w:rPr>
          <w:rFonts w:ascii="Arial" w:hAnsi="Arial" w:cs="Arial"/>
          <w:color w:val="000000"/>
          <w:sz w:val="20"/>
          <w:szCs w:val="20"/>
        </w:rPr>
        <w:t xml:space="preserve"> </w:t>
      </w:r>
      <w:r w:rsidRPr="006E4407">
        <w:rPr>
          <w:rFonts w:ascii="Arial" w:hAnsi="Arial" w:cs="Arial"/>
          <w:color w:val="000000"/>
          <w:sz w:val="20"/>
          <w:szCs w:val="20"/>
        </w:rPr>
        <w:t>que a tiver formulado, com base nos dados cadastrais, bem como documentação apresentada na</w:t>
      </w:r>
      <w:r w:rsidR="00291AD7" w:rsidRPr="006E4407">
        <w:rPr>
          <w:rFonts w:ascii="Arial" w:hAnsi="Arial" w:cs="Arial"/>
          <w:color w:val="000000"/>
          <w:sz w:val="20"/>
          <w:szCs w:val="20"/>
        </w:rPr>
        <w:t xml:space="preserve"> </w:t>
      </w:r>
      <w:r w:rsidRPr="006E4407">
        <w:rPr>
          <w:rFonts w:ascii="Arial" w:hAnsi="Arial" w:cs="Arial"/>
          <w:color w:val="000000"/>
          <w:sz w:val="20"/>
          <w:szCs w:val="20"/>
        </w:rPr>
        <w:t>própria sessão.</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b/>
          <w:bCs/>
          <w:color w:val="000000"/>
          <w:sz w:val="20"/>
          <w:szCs w:val="20"/>
        </w:rPr>
        <w:t xml:space="preserve">5.7 </w:t>
      </w:r>
      <w:r w:rsidRPr="006E4407">
        <w:rPr>
          <w:rFonts w:ascii="Arial" w:hAnsi="Arial" w:cs="Arial"/>
          <w:color w:val="000000"/>
          <w:sz w:val="20"/>
          <w:szCs w:val="20"/>
        </w:rPr>
        <w:t>– Constatado o atendimento pleno às exigências editalícias, será declarada a proponente</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color w:val="000000"/>
          <w:sz w:val="20"/>
          <w:szCs w:val="20"/>
        </w:rPr>
        <w:t>vencedora, sendo-lhe adjudicado o objeto deste edital, pelo pregoeiro.</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b/>
          <w:bCs/>
          <w:color w:val="000000"/>
          <w:sz w:val="20"/>
          <w:szCs w:val="20"/>
        </w:rPr>
        <w:t xml:space="preserve">5.8 </w:t>
      </w:r>
      <w:r w:rsidRPr="006E4407">
        <w:rPr>
          <w:rFonts w:ascii="Arial" w:hAnsi="Arial" w:cs="Arial"/>
          <w:color w:val="000000"/>
          <w:sz w:val="20"/>
          <w:szCs w:val="20"/>
        </w:rPr>
        <w:t>– Se a oferta não for aceitável ou se a proponente não atender às exigências editalícias, o pregoeiro</w:t>
      </w:r>
      <w:r w:rsidR="00291AD7" w:rsidRPr="006E4407">
        <w:rPr>
          <w:rFonts w:ascii="Arial" w:hAnsi="Arial" w:cs="Arial"/>
          <w:color w:val="000000"/>
          <w:sz w:val="20"/>
          <w:szCs w:val="20"/>
        </w:rPr>
        <w:t xml:space="preserve"> </w:t>
      </w:r>
      <w:r w:rsidRPr="006E4407">
        <w:rPr>
          <w:rFonts w:ascii="Arial" w:hAnsi="Arial" w:cs="Arial"/>
          <w:color w:val="000000"/>
          <w:sz w:val="20"/>
          <w:szCs w:val="20"/>
        </w:rPr>
        <w:t>examinará as ofertas subsequentes, na ordem de classificação, até a apuração de uma proposta que</w:t>
      </w:r>
      <w:r w:rsidR="00291AD7" w:rsidRPr="006E4407">
        <w:rPr>
          <w:rFonts w:ascii="Arial" w:hAnsi="Arial" w:cs="Arial"/>
          <w:color w:val="000000"/>
          <w:sz w:val="20"/>
          <w:szCs w:val="20"/>
        </w:rPr>
        <w:t xml:space="preserve"> </w:t>
      </w:r>
      <w:r w:rsidRPr="006E4407">
        <w:rPr>
          <w:rFonts w:ascii="Arial" w:hAnsi="Arial" w:cs="Arial"/>
          <w:color w:val="000000"/>
          <w:sz w:val="20"/>
          <w:szCs w:val="20"/>
        </w:rPr>
        <w:t>atenda todas as exigências editalícias, sendo a respectiva proponente declarada vencedora e a ela</w:t>
      </w:r>
      <w:r w:rsidR="00291AD7" w:rsidRPr="006E4407">
        <w:rPr>
          <w:rFonts w:ascii="Arial" w:hAnsi="Arial" w:cs="Arial"/>
          <w:color w:val="000000"/>
          <w:sz w:val="20"/>
          <w:szCs w:val="20"/>
        </w:rPr>
        <w:t xml:space="preserve"> </w:t>
      </w:r>
      <w:r w:rsidRPr="006E4407">
        <w:rPr>
          <w:rFonts w:ascii="Arial" w:hAnsi="Arial" w:cs="Arial"/>
          <w:color w:val="000000"/>
          <w:sz w:val="20"/>
          <w:szCs w:val="20"/>
        </w:rPr>
        <w:t>adjudicado o objeto definido no objeto deste edital.</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b/>
          <w:bCs/>
          <w:color w:val="000000"/>
          <w:sz w:val="20"/>
          <w:szCs w:val="20"/>
        </w:rPr>
        <w:t xml:space="preserve">5.9 </w:t>
      </w:r>
      <w:r w:rsidRPr="006E4407">
        <w:rPr>
          <w:rFonts w:ascii="Arial" w:hAnsi="Arial" w:cs="Arial"/>
          <w:color w:val="000000"/>
          <w:sz w:val="20"/>
          <w:szCs w:val="20"/>
        </w:rPr>
        <w:t>– Da reunião lavrar-se-á ata circunstanciada, na qual serão registradas as ocorrências relevantes e</w:t>
      </w:r>
      <w:r w:rsidR="00291AD7" w:rsidRPr="006E4407">
        <w:rPr>
          <w:rFonts w:ascii="Arial" w:hAnsi="Arial" w:cs="Arial"/>
          <w:color w:val="000000"/>
          <w:sz w:val="20"/>
          <w:szCs w:val="20"/>
        </w:rPr>
        <w:t xml:space="preserve"> </w:t>
      </w:r>
      <w:r w:rsidRPr="006E4407">
        <w:rPr>
          <w:rFonts w:ascii="Arial" w:hAnsi="Arial" w:cs="Arial"/>
          <w:color w:val="000000"/>
          <w:sz w:val="20"/>
          <w:szCs w:val="20"/>
        </w:rPr>
        <w:t>que, ao final, deverá obrigatoriamente ser assinada pelo pregoeiro e licitantes presentes, ressaltando-se</w:t>
      </w:r>
      <w:r w:rsidR="00291AD7" w:rsidRPr="006E4407">
        <w:rPr>
          <w:rFonts w:ascii="Arial" w:hAnsi="Arial" w:cs="Arial"/>
          <w:color w:val="000000"/>
          <w:sz w:val="20"/>
          <w:szCs w:val="20"/>
        </w:rPr>
        <w:t xml:space="preserve"> </w:t>
      </w:r>
      <w:r w:rsidRPr="006E4407">
        <w:rPr>
          <w:rFonts w:ascii="Arial" w:hAnsi="Arial" w:cs="Arial"/>
          <w:color w:val="000000"/>
          <w:sz w:val="20"/>
          <w:szCs w:val="20"/>
        </w:rPr>
        <w:t>que poderá constar ainda as assinaturas da equipe de apoio, sendo-lhe facultado este direito.</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b/>
          <w:bCs/>
          <w:color w:val="000000"/>
          <w:sz w:val="20"/>
          <w:szCs w:val="20"/>
        </w:rPr>
        <w:t xml:space="preserve">5.10 </w:t>
      </w:r>
      <w:r w:rsidRPr="006E4407">
        <w:rPr>
          <w:rFonts w:ascii="Arial" w:hAnsi="Arial" w:cs="Arial"/>
          <w:color w:val="000000"/>
          <w:sz w:val="20"/>
          <w:szCs w:val="20"/>
        </w:rPr>
        <w:t>– Verificando-se, no curso da análise, o descumprimento de requisitos estabelecidos neste edital,</w:t>
      </w:r>
      <w:r w:rsidR="00291AD7" w:rsidRPr="006E4407">
        <w:rPr>
          <w:rFonts w:ascii="Arial" w:hAnsi="Arial" w:cs="Arial"/>
          <w:color w:val="000000"/>
          <w:sz w:val="20"/>
          <w:szCs w:val="20"/>
        </w:rPr>
        <w:t xml:space="preserve"> </w:t>
      </w:r>
      <w:r w:rsidRPr="006E4407">
        <w:rPr>
          <w:rFonts w:ascii="Arial" w:hAnsi="Arial" w:cs="Arial"/>
          <w:color w:val="000000"/>
          <w:sz w:val="20"/>
          <w:szCs w:val="20"/>
        </w:rPr>
        <w:t>a proposta será desclassificada.</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b/>
          <w:bCs/>
          <w:color w:val="000000"/>
          <w:sz w:val="20"/>
          <w:szCs w:val="20"/>
        </w:rPr>
        <w:t xml:space="preserve">5.11 </w:t>
      </w:r>
      <w:r w:rsidRPr="006E4407">
        <w:rPr>
          <w:rFonts w:ascii="Arial" w:hAnsi="Arial" w:cs="Arial"/>
          <w:color w:val="000000"/>
          <w:sz w:val="20"/>
          <w:szCs w:val="20"/>
        </w:rPr>
        <w:t>– Não se considerará qualquer oferta de vantagem não prevista no objeto deste edital.</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b/>
          <w:bCs/>
          <w:color w:val="000000"/>
          <w:sz w:val="20"/>
          <w:szCs w:val="20"/>
        </w:rPr>
        <w:t xml:space="preserve">5.12 </w:t>
      </w:r>
      <w:r w:rsidRPr="006E4407">
        <w:rPr>
          <w:rFonts w:ascii="Arial" w:hAnsi="Arial" w:cs="Arial"/>
          <w:color w:val="000000"/>
          <w:sz w:val="20"/>
          <w:szCs w:val="20"/>
        </w:rPr>
        <w:t>– A desistência, pela licitante, de apresentar lance verbal, quando convocada pelo pregoeiro,</w:t>
      </w:r>
      <w:r w:rsidR="00291AD7" w:rsidRPr="006E4407">
        <w:rPr>
          <w:rFonts w:ascii="Arial" w:hAnsi="Arial" w:cs="Arial"/>
          <w:color w:val="000000"/>
          <w:sz w:val="20"/>
          <w:szCs w:val="20"/>
        </w:rPr>
        <w:t xml:space="preserve"> </w:t>
      </w:r>
      <w:r w:rsidRPr="006E4407">
        <w:rPr>
          <w:rFonts w:ascii="Arial" w:hAnsi="Arial" w:cs="Arial"/>
          <w:color w:val="000000"/>
          <w:sz w:val="20"/>
          <w:szCs w:val="20"/>
        </w:rPr>
        <w:t>implicará na exclusão daquela da etapa de lances verbais e na manutenção do último preço</w:t>
      </w:r>
      <w:r w:rsidR="00291AD7" w:rsidRPr="006E4407">
        <w:rPr>
          <w:rFonts w:ascii="Arial" w:hAnsi="Arial" w:cs="Arial"/>
          <w:color w:val="000000"/>
          <w:sz w:val="20"/>
          <w:szCs w:val="20"/>
        </w:rPr>
        <w:t xml:space="preserve"> </w:t>
      </w:r>
      <w:r w:rsidRPr="006E4407">
        <w:rPr>
          <w:rFonts w:ascii="Arial" w:hAnsi="Arial" w:cs="Arial"/>
          <w:color w:val="000000"/>
          <w:sz w:val="20"/>
          <w:szCs w:val="20"/>
        </w:rPr>
        <w:t>apresentado pela licitante, para efeito de ordenação das propostas.</w:t>
      </w:r>
    </w:p>
    <w:p w:rsidR="00704192"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b/>
          <w:bCs/>
          <w:color w:val="000000"/>
          <w:sz w:val="20"/>
          <w:szCs w:val="20"/>
        </w:rPr>
        <w:t xml:space="preserve">5.13 </w:t>
      </w:r>
      <w:r w:rsidRPr="006E4407">
        <w:rPr>
          <w:rFonts w:ascii="Arial" w:hAnsi="Arial" w:cs="Arial"/>
          <w:color w:val="000000"/>
          <w:sz w:val="20"/>
          <w:szCs w:val="20"/>
        </w:rPr>
        <w:t>– Caso não se realizem lances verbais, será verificada a conformidade entre a proposta escrita de</w:t>
      </w:r>
      <w:r w:rsidR="00291AD7" w:rsidRPr="006E4407">
        <w:rPr>
          <w:rFonts w:ascii="Arial" w:hAnsi="Arial" w:cs="Arial"/>
          <w:color w:val="000000"/>
          <w:sz w:val="20"/>
          <w:szCs w:val="20"/>
        </w:rPr>
        <w:t xml:space="preserve"> </w:t>
      </w:r>
      <w:r w:rsidRPr="006E4407">
        <w:rPr>
          <w:rFonts w:ascii="Arial" w:hAnsi="Arial" w:cs="Arial"/>
          <w:color w:val="000000"/>
          <w:sz w:val="20"/>
          <w:szCs w:val="20"/>
        </w:rPr>
        <w:t>menor preço e o valor estimado para a contratação.</w:t>
      </w:r>
    </w:p>
    <w:p w:rsidR="006E4407" w:rsidRDefault="006E4407" w:rsidP="00704192">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5.14 – Serão desclassificados as </w:t>
      </w:r>
      <w:r w:rsidR="00B3713B">
        <w:rPr>
          <w:rFonts w:ascii="Arial" w:hAnsi="Arial" w:cs="Arial"/>
          <w:color w:val="000000"/>
          <w:sz w:val="20"/>
          <w:szCs w:val="20"/>
        </w:rPr>
        <w:t>propostas que</w:t>
      </w:r>
      <w:r>
        <w:rPr>
          <w:rFonts w:ascii="Arial" w:hAnsi="Arial" w:cs="Arial"/>
          <w:color w:val="000000"/>
          <w:sz w:val="20"/>
          <w:szCs w:val="20"/>
        </w:rPr>
        <w:t xml:space="preserve"> </w:t>
      </w:r>
      <w:r w:rsidR="00B3713B">
        <w:rPr>
          <w:rFonts w:ascii="Arial" w:hAnsi="Arial" w:cs="Arial"/>
          <w:color w:val="000000"/>
          <w:sz w:val="20"/>
          <w:szCs w:val="20"/>
        </w:rPr>
        <w:t xml:space="preserve">apresentarem valor </w:t>
      </w:r>
      <w:r>
        <w:rPr>
          <w:rFonts w:ascii="Arial" w:hAnsi="Arial" w:cs="Arial"/>
          <w:color w:val="000000"/>
          <w:sz w:val="20"/>
          <w:szCs w:val="20"/>
        </w:rPr>
        <w:t xml:space="preserve">superior </w:t>
      </w:r>
      <w:r w:rsidR="00B3713B">
        <w:rPr>
          <w:rFonts w:ascii="Arial" w:hAnsi="Arial" w:cs="Arial"/>
          <w:color w:val="000000"/>
          <w:sz w:val="20"/>
          <w:szCs w:val="20"/>
        </w:rPr>
        <w:t>para os itens abaixo especificado:</w:t>
      </w:r>
    </w:p>
    <w:p w:rsidR="006E4407" w:rsidRDefault="006E4407" w:rsidP="00704192">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5.14.1 – Item </w:t>
      </w:r>
      <w:r w:rsidR="00DF7E51">
        <w:rPr>
          <w:rFonts w:ascii="Arial" w:hAnsi="Arial" w:cs="Arial"/>
          <w:color w:val="000000"/>
          <w:sz w:val="20"/>
          <w:szCs w:val="20"/>
        </w:rPr>
        <w:t>1 e 02 - 0,13 (treze centavos)</w:t>
      </w:r>
    </w:p>
    <w:p w:rsidR="006E4407" w:rsidRDefault="006E4407" w:rsidP="00704192">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5.14.2 –</w:t>
      </w:r>
      <w:r w:rsidR="00DF7E51">
        <w:rPr>
          <w:rFonts w:ascii="Arial" w:hAnsi="Arial" w:cs="Arial"/>
          <w:color w:val="000000"/>
          <w:sz w:val="20"/>
          <w:szCs w:val="20"/>
        </w:rPr>
        <w:t xml:space="preserve"> Item 3- 0,50 (cinquenta centavos)</w:t>
      </w:r>
    </w:p>
    <w:p w:rsidR="006E4407" w:rsidRDefault="006E4407" w:rsidP="00704192">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5.14.3</w:t>
      </w:r>
      <w:r w:rsidR="00DF7E51">
        <w:rPr>
          <w:rFonts w:ascii="Arial" w:hAnsi="Arial" w:cs="Arial"/>
          <w:color w:val="000000"/>
          <w:sz w:val="20"/>
          <w:szCs w:val="20"/>
        </w:rPr>
        <w:t xml:space="preserve"> -Item 4- 25,00 (vinte e cinco reais)</w:t>
      </w:r>
    </w:p>
    <w:p w:rsidR="00704192" w:rsidRPr="006E4407" w:rsidRDefault="00704192" w:rsidP="00704192">
      <w:pPr>
        <w:autoSpaceDE w:val="0"/>
        <w:autoSpaceDN w:val="0"/>
        <w:adjustRightInd w:val="0"/>
        <w:spacing w:after="0" w:line="240" w:lineRule="auto"/>
        <w:jc w:val="both"/>
        <w:rPr>
          <w:rFonts w:ascii="Arial" w:hAnsi="Arial" w:cs="Arial"/>
          <w:b/>
          <w:bCs/>
          <w:color w:val="000000"/>
          <w:sz w:val="20"/>
          <w:szCs w:val="20"/>
        </w:rPr>
      </w:pPr>
      <w:r w:rsidRPr="006E4407">
        <w:rPr>
          <w:rFonts w:ascii="Arial" w:hAnsi="Arial" w:cs="Arial"/>
          <w:b/>
          <w:bCs/>
          <w:color w:val="000000"/>
          <w:sz w:val="20"/>
          <w:szCs w:val="20"/>
        </w:rPr>
        <w:t>6 –- DOS DOCUMENTOS DE HABILITAÇÃO (Envelope 02)</w:t>
      </w:r>
    </w:p>
    <w:p w:rsidR="00704192" w:rsidRPr="006E4407" w:rsidRDefault="00704192" w:rsidP="00704192">
      <w:pPr>
        <w:autoSpaceDE w:val="0"/>
        <w:autoSpaceDN w:val="0"/>
        <w:adjustRightInd w:val="0"/>
        <w:spacing w:after="0" w:line="240" w:lineRule="auto"/>
        <w:jc w:val="both"/>
        <w:rPr>
          <w:rFonts w:ascii="Arial" w:hAnsi="Arial" w:cs="Arial"/>
          <w:b/>
          <w:bCs/>
          <w:color w:val="000000"/>
          <w:sz w:val="20"/>
          <w:szCs w:val="20"/>
        </w:rPr>
      </w:pPr>
      <w:r w:rsidRPr="006E4407">
        <w:rPr>
          <w:rFonts w:ascii="Arial" w:hAnsi="Arial" w:cs="Arial"/>
          <w:b/>
          <w:bCs/>
          <w:color w:val="000000"/>
          <w:sz w:val="20"/>
          <w:szCs w:val="20"/>
        </w:rPr>
        <w:t>6.1. REGULARIDADE FISCAL E TRABALHISTA</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color w:val="000000"/>
          <w:sz w:val="20"/>
          <w:szCs w:val="20"/>
        </w:rPr>
        <w:t>a) Prova da inscrição no Cadastro Nacional de Pessoas Jurídicas do Ministério da Fazenda (CNPJ)</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color w:val="000000"/>
          <w:sz w:val="20"/>
          <w:szCs w:val="20"/>
        </w:rPr>
        <w:t>b) Certidão de Regularidade da Fazenda Pública Federal, conjunta com a Dívida Ativa da União</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color w:val="000000"/>
          <w:sz w:val="20"/>
          <w:szCs w:val="20"/>
        </w:rPr>
        <w:t>c) Certidão de Regularidade da Fazenda Pública Estadual.</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color w:val="000000"/>
          <w:sz w:val="20"/>
          <w:szCs w:val="20"/>
        </w:rPr>
        <w:t>d) Certidão de Regularidade da Fazenda Pública Municipal (da sede do licitante).</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color w:val="000000"/>
          <w:sz w:val="20"/>
          <w:szCs w:val="20"/>
        </w:rPr>
        <w:t>e) Certidão de Regularidade do INSS, conjunta com Secretaria da Receita Federal, demonstrando</w:t>
      </w:r>
      <w:r w:rsidR="00291AD7" w:rsidRPr="006E4407">
        <w:rPr>
          <w:rFonts w:ascii="Arial" w:hAnsi="Arial" w:cs="Arial"/>
          <w:color w:val="000000"/>
          <w:sz w:val="20"/>
          <w:szCs w:val="20"/>
        </w:rPr>
        <w:t xml:space="preserve"> </w:t>
      </w:r>
      <w:r w:rsidRPr="006E4407">
        <w:rPr>
          <w:rFonts w:ascii="Arial" w:hAnsi="Arial" w:cs="Arial"/>
          <w:color w:val="000000"/>
          <w:sz w:val="20"/>
          <w:szCs w:val="20"/>
        </w:rPr>
        <w:t>situação regular no cumprimento dos encargos sociais instituídos por Lei.</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color w:val="000000"/>
          <w:sz w:val="20"/>
          <w:szCs w:val="20"/>
        </w:rPr>
        <w:t>f) Certidão de Regularidade do FGTS, demonstrando situação regular no cumprimento dos encargos</w:t>
      </w:r>
      <w:r w:rsidR="00291AD7" w:rsidRPr="006E4407">
        <w:rPr>
          <w:rFonts w:ascii="Arial" w:hAnsi="Arial" w:cs="Arial"/>
          <w:color w:val="000000"/>
          <w:sz w:val="20"/>
          <w:szCs w:val="20"/>
        </w:rPr>
        <w:t xml:space="preserve"> </w:t>
      </w:r>
      <w:r w:rsidRPr="006E4407">
        <w:rPr>
          <w:rFonts w:ascii="Arial" w:hAnsi="Arial" w:cs="Arial"/>
          <w:color w:val="000000"/>
          <w:sz w:val="20"/>
          <w:szCs w:val="20"/>
        </w:rPr>
        <w:t>sociais instituídos por Lei.</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color w:val="000000"/>
          <w:sz w:val="20"/>
          <w:szCs w:val="20"/>
        </w:rPr>
        <w:t>g) Certidão Negativa de Débitos Trabalhistas (CNDT), expedida gratuita e eletronicamente pelo TST</w:t>
      </w:r>
      <w:r w:rsidR="00291AD7" w:rsidRPr="006E4407">
        <w:rPr>
          <w:rFonts w:ascii="Arial" w:hAnsi="Arial" w:cs="Arial"/>
          <w:color w:val="000000"/>
          <w:sz w:val="20"/>
          <w:szCs w:val="20"/>
        </w:rPr>
        <w:t xml:space="preserve"> </w:t>
      </w:r>
      <w:r w:rsidRPr="006E4407">
        <w:rPr>
          <w:rFonts w:ascii="Arial" w:hAnsi="Arial" w:cs="Arial"/>
          <w:color w:val="000000"/>
          <w:sz w:val="20"/>
          <w:szCs w:val="20"/>
        </w:rPr>
        <w:t>(Tribunal Superior do Trabalho), para comprovar a inexistência de débitos inadimplidos perante a</w:t>
      </w:r>
      <w:r w:rsidR="00291AD7" w:rsidRPr="006E4407">
        <w:rPr>
          <w:rFonts w:ascii="Arial" w:hAnsi="Arial" w:cs="Arial"/>
          <w:color w:val="000000"/>
          <w:sz w:val="20"/>
          <w:szCs w:val="20"/>
        </w:rPr>
        <w:t xml:space="preserve"> </w:t>
      </w:r>
      <w:r w:rsidRPr="006E4407">
        <w:rPr>
          <w:rFonts w:ascii="Arial" w:hAnsi="Arial" w:cs="Arial"/>
          <w:color w:val="000000"/>
          <w:sz w:val="20"/>
          <w:szCs w:val="20"/>
        </w:rPr>
        <w:t>Justiça do Trabalho, nos termos do art. 29, V da Lei nº 8.666/93 e art. 642-A da CLT (incluído pela</w:t>
      </w:r>
      <w:r w:rsidR="00291AD7" w:rsidRPr="006E4407">
        <w:rPr>
          <w:rFonts w:ascii="Arial" w:hAnsi="Arial" w:cs="Arial"/>
          <w:color w:val="000000"/>
          <w:sz w:val="20"/>
          <w:szCs w:val="20"/>
        </w:rPr>
        <w:t xml:space="preserve"> </w:t>
      </w:r>
      <w:r w:rsidRPr="006E4407">
        <w:rPr>
          <w:rFonts w:ascii="Arial" w:hAnsi="Arial" w:cs="Arial"/>
          <w:color w:val="000000"/>
          <w:sz w:val="20"/>
          <w:szCs w:val="20"/>
        </w:rPr>
        <w:t>Lei nº 12.240/11).</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color w:val="000000"/>
          <w:sz w:val="20"/>
          <w:szCs w:val="20"/>
        </w:rPr>
        <w:t>h) Declaração da não existência de trabalho infantil de acordo com a Lei n°9.854/99, assinada pelo</w:t>
      </w:r>
      <w:r w:rsidR="00291AD7" w:rsidRPr="006E4407">
        <w:rPr>
          <w:rFonts w:ascii="Arial" w:hAnsi="Arial" w:cs="Arial"/>
          <w:color w:val="000000"/>
          <w:sz w:val="20"/>
          <w:szCs w:val="20"/>
        </w:rPr>
        <w:t xml:space="preserve"> </w:t>
      </w:r>
      <w:r w:rsidRPr="006E4407">
        <w:rPr>
          <w:rFonts w:ascii="Arial" w:hAnsi="Arial" w:cs="Arial"/>
          <w:color w:val="000000"/>
          <w:sz w:val="20"/>
          <w:szCs w:val="20"/>
        </w:rPr>
        <w:t>sócio (ou titular) da empresa ou seu representante legal, com prazo não superior a 60 (sessenta) dias, a</w:t>
      </w:r>
      <w:r w:rsidR="00291AD7" w:rsidRPr="006E4407">
        <w:rPr>
          <w:rFonts w:ascii="Arial" w:hAnsi="Arial" w:cs="Arial"/>
          <w:color w:val="000000"/>
          <w:sz w:val="20"/>
          <w:szCs w:val="20"/>
        </w:rPr>
        <w:t xml:space="preserve"> </w:t>
      </w:r>
      <w:r w:rsidRPr="006E4407">
        <w:rPr>
          <w:rFonts w:ascii="Arial" w:hAnsi="Arial" w:cs="Arial"/>
          <w:color w:val="000000"/>
          <w:sz w:val="20"/>
          <w:szCs w:val="20"/>
        </w:rPr>
        <w:t>conta da data deste edital.</w:t>
      </w:r>
    </w:p>
    <w:p w:rsidR="00704192" w:rsidRPr="006E4407" w:rsidRDefault="00704192" w:rsidP="00704192">
      <w:pPr>
        <w:autoSpaceDE w:val="0"/>
        <w:autoSpaceDN w:val="0"/>
        <w:adjustRightInd w:val="0"/>
        <w:spacing w:after="0" w:line="240" w:lineRule="auto"/>
        <w:jc w:val="both"/>
        <w:rPr>
          <w:rFonts w:ascii="Arial" w:hAnsi="Arial" w:cs="Arial"/>
          <w:b/>
          <w:bCs/>
          <w:color w:val="000000"/>
          <w:sz w:val="20"/>
          <w:szCs w:val="20"/>
        </w:rPr>
      </w:pPr>
      <w:r w:rsidRPr="006E4407">
        <w:rPr>
          <w:rFonts w:ascii="Arial" w:hAnsi="Arial" w:cs="Arial"/>
          <w:b/>
          <w:bCs/>
          <w:color w:val="000000"/>
          <w:sz w:val="20"/>
          <w:szCs w:val="20"/>
        </w:rPr>
        <w:t>6.2. QUALIFICAÇÃO ECONÔMICA-FINANCEIRA</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color w:val="000000"/>
          <w:sz w:val="20"/>
          <w:szCs w:val="20"/>
        </w:rPr>
        <w:t>a) Certidão Negativa de Falência e Concordatas (expedida pelo cartório distribuidor da comarca da</w:t>
      </w:r>
      <w:r w:rsidR="00291AD7" w:rsidRPr="006E4407">
        <w:rPr>
          <w:rFonts w:ascii="Arial" w:hAnsi="Arial" w:cs="Arial"/>
          <w:color w:val="000000"/>
          <w:sz w:val="20"/>
          <w:szCs w:val="20"/>
        </w:rPr>
        <w:t xml:space="preserve"> </w:t>
      </w:r>
      <w:r w:rsidRPr="006E4407">
        <w:rPr>
          <w:rFonts w:ascii="Arial" w:hAnsi="Arial" w:cs="Arial"/>
          <w:color w:val="000000"/>
          <w:sz w:val="20"/>
          <w:szCs w:val="20"/>
        </w:rPr>
        <w:t>sede da pessoa jurídica, com no máximo de 60 (sessenta) dias da data prevista para entrega dos</w:t>
      </w:r>
      <w:r w:rsidR="00291AD7" w:rsidRPr="006E4407">
        <w:rPr>
          <w:rFonts w:ascii="Arial" w:hAnsi="Arial" w:cs="Arial"/>
          <w:color w:val="000000"/>
          <w:sz w:val="20"/>
          <w:szCs w:val="20"/>
        </w:rPr>
        <w:t xml:space="preserve"> </w:t>
      </w:r>
      <w:r w:rsidRPr="006E4407">
        <w:rPr>
          <w:rFonts w:ascii="Arial" w:hAnsi="Arial" w:cs="Arial"/>
          <w:color w:val="000000"/>
          <w:sz w:val="20"/>
          <w:szCs w:val="20"/>
        </w:rPr>
        <w:t>envelopes, de acordo com o inciso II do artigo 31 da Lei 8.666/93).</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b/>
          <w:bCs/>
          <w:color w:val="000000"/>
          <w:sz w:val="20"/>
          <w:szCs w:val="20"/>
        </w:rPr>
        <w:t xml:space="preserve">6.3. </w:t>
      </w:r>
      <w:r w:rsidRPr="006E4407">
        <w:rPr>
          <w:rFonts w:ascii="Arial" w:hAnsi="Arial" w:cs="Arial"/>
          <w:color w:val="000000"/>
          <w:sz w:val="20"/>
          <w:szCs w:val="20"/>
        </w:rPr>
        <w:t>Os documentos de habilitação e credenciamento exigidos nos itens 6.1, e 6.2 a, poderão ser</w:t>
      </w:r>
      <w:r w:rsidR="00291AD7" w:rsidRPr="006E4407">
        <w:rPr>
          <w:rFonts w:ascii="Arial" w:hAnsi="Arial" w:cs="Arial"/>
          <w:color w:val="000000"/>
          <w:sz w:val="20"/>
          <w:szCs w:val="20"/>
        </w:rPr>
        <w:t xml:space="preserve"> </w:t>
      </w:r>
      <w:r w:rsidRPr="006E4407">
        <w:rPr>
          <w:rFonts w:ascii="Arial" w:hAnsi="Arial" w:cs="Arial"/>
          <w:color w:val="000000"/>
          <w:sz w:val="20"/>
          <w:szCs w:val="20"/>
        </w:rPr>
        <w:t>apresentados em original ou cópia autenticada, obtida está por qualquer processo de reprodução,</w:t>
      </w:r>
      <w:r w:rsidR="00291AD7" w:rsidRPr="006E4407">
        <w:rPr>
          <w:rFonts w:ascii="Arial" w:hAnsi="Arial" w:cs="Arial"/>
          <w:color w:val="000000"/>
          <w:sz w:val="20"/>
          <w:szCs w:val="20"/>
        </w:rPr>
        <w:t xml:space="preserve"> </w:t>
      </w:r>
      <w:r w:rsidRPr="006E4407">
        <w:rPr>
          <w:rFonts w:ascii="Arial" w:hAnsi="Arial" w:cs="Arial"/>
          <w:color w:val="000000"/>
          <w:sz w:val="20"/>
          <w:szCs w:val="20"/>
        </w:rPr>
        <w:t>exceto fax, ou exemplar de suas publicações em órgãos de imprensa oficial, bem como cópia</w:t>
      </w:r>
      <w:r w:rsidR="00291AD7" w:rsidRPr="006E4407">
        <w:rPr>
          <w:rFonts w:ascii="Arial" w:hAnsi="Arial" w:cs="Arial"/>
          <w:color w:val="000000"/>
          <w:sz w:val="20"/>
          <w:szCs w:val="20"/>
        </w:rPr>
        <w:t xml:space="preserve"> </w:t>
      </w:r>
      <w:r w:rsidRPr="006E4407">
        <w:rPr>
          <w:rFonts w:ascii="Arial" w:hAnsi="Arial" w:cs="Arial"/>
          <w:color w:val="000000"/>
          <w:sz w:val="20"/>
          <w:szCs w:val="20"/>
        </w:rPr>
        <w:t>acompanhada de original para autenticação no momento da sessão pública, sendo que não serão</w:t>
      </w:r>
      <w:r w:rsidR="00291AD7" w:rsidRPr="006E4407">
        <w:rPr>
          <w:rFonts w:ascii="Arial" w:hAnsi="Arial" w:cs="Arial"/>
          <w:color w:val="000000"/>
          <w:sz w:val="20"/>
          <w:szCs w:val="20"/>
        </w:rPr>
        <w:t xml:space="preserve"> </w:t>
      </w:r>
      <w:r w:rsidRPr="006E4407">
        <w:rPr>
          <w:rFonts w:ascii="Arial" w:hAnsi="Arial" w:cs="Arial"/>
          <w:color w:val="000000"/>
          <w:sz w:val="20"/>
          <w:szCs w:val="20"/>
        </w:rPr>
        <w:t>aceitos documentos com emendas ou rasuras.</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b/>
          <w:bCs/>
          <w:color w:val="000000"/>
          <w:sz w:val="20"/>
          <w:szCs w:val="20"/>
        </w:rPr>
        <w:t>6.4</w:t>
      </w:r>
      <w:r w:rsidRPr="006E4407">
        <w:rPr>
          <w:rFonts w:ascii="Arial" w:hAnsi="Arial" w:cs="Arial"/>
          <w:color w:val="000000"/>
          <w:sz w:val="20"/>
          <w:szCs w:val="20"/>
        </w:rPr>
        <w:t>. O Pregoeiro poderá exigir a exibição do documento original, caso haja dúvida quanto à</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color w:val="000000"/>
          <w:sz w:val="20"/>
          <w:szCs w:val="20"/>
        </w:rPr>
        <w:t>autenticidade da cópia.</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b/>
          <w:bCs/>
          <w:color w:val="000000"/>
          <w:sz w:val="20"/>
          <w:szCs w:val="20"/>
        </w:rPr>
        <w:t>6.5</w:t>
      </w:r>
      <w:r w:rsidRPr="006E4407">
        <w:rPr>
          <w:rFonts w:ascii="Arial" w:hAnsi="Arial" w:cs="Arial"/>
          <w:color w:val="000000"/>
          <w:sz w:val="20"/>
          <w:szCs w:val="20"/>
        </w:rPr>
        <w:t>. Os documentos retirados da internet terão sua autenticidade certificada junto aos “sites” dos</w:t>
      </w:r>
      <w:r w:rsidR="00291AD7" w:rsidRPr="006E4407">
        <w:rPr>
          <w:rFonts w:ascii="Arial" w:hAnsi="Arial" w:cs="Arial"/>
          <w:color w:val="000000"/>
          <w:sz w:val="20"/>
          <w:szCs w:val="20"/>
        </w:rPr>
        <w:t xml:space="preserve"> </w:t>
      </w:r>
      <w:r w:rsidRPr="006E4407">
        <w:rPr>
          <w:rFonts w:ascii="Arial" w:hAnsi="Arial" w:cs="Arial"/>
          <w:color w:val="000000"/>
          <w:sz w:val="20"/>
          <w:szCs w:val="20"/>
        </w:rPr>
        <w:t>órgãos emissores.</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b/>
          <w:bCs/>
          <w:color w:val="000000"/>
          <w:sz w:val="20"/>
          <w:szCs w:val="20"/>
        </w:rPr>
        <w:t>6.</w:t>
      </w:r>
      <w:r w:rsidR="00F65042" w:rsidRPr="006E4407">
        <w:rPr>
          <w:rFonts w:ascii="Arial" w:hAnsi="Arial" w:cs="Arial"/>
          <w:b/>
          <w:bCs/>
          <w:color w:val="000000"/>
          <w:sz w:val="20"/>
          <w:szCs w:val="20"/>
        </w:rPr>
        <w:t>6</w:t>
      </w:r>
      <w:r w:rsidRPr="006E4407">
        <w:rPr>
          <w:rFonts w:ascii="Arial" w:hAnsi="Arial" w:cs="Arial"/>
          <w:color w:val="000000"/>
          <w:sz w:val="20"/>
          <w:szCs w:val="20"/>
        </w:rPr>
        <w:t>. Os documentos exigidos não poderão ser substituídos por qualquer tipo de protocolo ou</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color w:val="000000"/>
          <w:sz w:val="20"/>
          <w:szCs w:val="20"/>
        </w:rPr>
        <w:t>apresentados por me</w:t>
      </w:r>
      <w:r w:rsidR="00F65042" w:rsidRPr="006E4407">
        <w:rPr>
          <w:rFonts w:ascii="Arial" w:hAnsi="Arial" w:cs="Arial"/>
          <w:color w:val="000000"/>
          <w:sz w:val="20"/>
          <w:szCs w:val="20"/>
        </w:rPr>
        <w:t>io de cópias em fac-símile</w:t>
      </w:r>
      <w:r w:rsidRPr="006E4407">
        <w:rPr>
          <w:rFonts w:ascii="Arial" w:hAnsi="Arial" w:cs="Arial"/>
          <w:color w:val="000000"/>
          <w:sz w:val="20"/>
          <w:szCs w:val="20"/>
        </w:rPr>
        <w:t>, mesmo autenticadas.</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b/>
          <w:bCs/>
          <w:color w:val="000000"/>
          <w:sz w:val="20"/>
          <w:szCs w:val="20"/>
        </w:rPr>
        <w:t>6.</w:t>
      </w:r>
      <w:r w:rsidR="00F65042" w:rsidRPr="006E4407">
        <w:rPr>
          <w:rFonts w:ascii="Arial" w:hAnsi="Arial" w:cs="Arial"/>
          <w:b/>
          <w:bCs/>
          <w:color w:val="000000"/>
          <w:sz w:val="20"/>
          <w:szCs w:val="20"/>
        </w:rPr>
        <w:t>7</w:t>
      </w:r>
      <w:r w:rsidRPr="006E4407">
        <w:rPr>
          <w:rFonts w:ascii="Arial" w:hAnsi="Arial" w:cs="Arial"/>
          <w:color w:val="000000"/>
          <w:sz w:val="20"/>
          <w:szCs w:val="20"/>
        </w:rPr>
        <w:t>. Em qualquer hipótese, fica estabelecido que, os documentos apresentados permanecerão no</w:t>
      </w:r>
      <w:r w:rsidR="00D57699" w:rsidRPr="006E4407">
        <w:rPr>
          <w:rFonts w:ascii="Arial" w:hAnsi="Arial" w:cs="Arial"/>
          <w:color w:val="000000"/>
          <w:sz w:val="20"/>
          <w:szCs w:val="20"/>
        </w:rPr>
        <w:t xml:space="preserve"> </w:t>
      </w:r>
      <w:r w:rsidRPr="006E4407">
        <w:rPr>
          <w:rFonts w:ascii="Arial" w:hAnsi="Arial" w:cs="Arial"/>
          <w:color w:val="000000"/>
          <w:sz w:val="20"/>
          <w:szCs w:val="20"/>
        </w:rPr>
        <w:t>processo licitatório, bem como os documentos de credenciamento dos participantes.</w:t>
      </w:r>
    </w:p>
    <w:p w:rsidR="00704192" w:rsidRPr="006E4407" w:rsidRDefault="00704192" w:rsidP="00704192">
      <w:pPr>
        <w:autoSpaceDE w:val="0"/>
        <w:autoSpaceDN w:val="0"/>
        <w:adjustRightInd w:val="0"/>
        <w:spacing w:after="0" w:line="240" w:lineRule="auto"/>
        <w:jc w:val="both"/>
        <w:rPr>
          <w:rFonts w:ascii="Arial" w:hAnsi="Arial" w:cs="Arial"/>
          <w:b/>
          <w:bCs/>
          <w:color w:val="000000"/>
          <w:sz w:val="20"/>
          <w:szCs w:val="20"/>
        </w:rPr>
      </w:pPr>
      <w:r w:rsidRPr="006E4407">
        <w:rPr>
          <w:rFonts w:ascii="Arial" w:hAnsi="Arial" w:cs="Arial"/>
          <w:b/>
          <w:bCs/>
          <w:color w:val="000000"/>
          <w:sz w:val="20"/>
          <w:szCs w:val="20"/>
        </w:rPr>
        <w:lastRenderedPageBreak/>
        <w:t>7 – IMPUGNAÇÃO DO ATO CONVOCATÓRIO</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b/>
          <w:bCs/>
          <w:color w:val="000000"/>
          <w:sz w:val="20"/>
          <w:szCs w:val="20"/>
        </w:rPr>
        <w:t xml:space="preserve">7.1 </w:t>
      </w:r>
      <w:r w:rsidRPr="006E4407">
        <w:rPr>
          <w:rFonts w:ascii="Arial" w:hAnsi="Arial" w:cs="Arial"/>
          <w:color w:val="000000"/>
          <w:sz w:val="20"/>
          <w:szCs w:val="20"/>
        </w:rPr>
        <w:t>– Até 05 (cinco) dias úteis antes da data fixada para recebimento das propostas, qualquer cidadão</w:t>
      </w:r>
      <w:r w:rsidR="00D57699" w:rsidRPr="006E4407">
        <w:rPr>
          <w:rFonts w:ascii="Arial" w:hAnsi="Arial" w:cs="Arial"/>
          <w:color w:val="000000"/>
          <w:sz w:val="20"/>
          <w:szCs w:val="20"/>
        </w:rPr>
        <w:t xml:space="preserve"> </w:t>
      </w:r>
      <w:r w:rsidRPr="006E4407">
        <w:rPr>
          <w:rFonts w:ascii="Arial" w:hAnsi="Arial" w:cs="Arial"/>
          <w:color w:val="000000"/>
          <w:sz w:val="20"/>
          <w:szCs w:val="20"/>
        </w:rPr>
        <w:t>poderá solicitar esclarecimentos, providências ou impugnar o ato convocatório do pregão. Conforme</w:t>
      </w:r>
      <w:r w:rsidR="00D57699" w:rsidRPr="006E4407">
        <w:rPr>
          <w:rFonts w:ascii="Arial" w:hAnsi="Arial" w:cs="Arial"/>
          <w:color w:val="000000"/>
          <w:sz w:val="20"/>
          <w:szCs w:val="20"/>
        </w:rPr>
        <w:t xml:space="preserve"> </w:t>
      </w:r>
      <w:r w:rsidRPr="006E4407">
        <w:rPr>
          <w:rFonts w:ascii="Arial" w:hAnsi="Arial" w:cs="Arial"/>
          <w:color w:val="000000"/>
          <w:sz w:val="20"/>
          <w:szCs w:val="20"/>
        </w:rPr>
        <w:t>Art. 41 §1º da Lei 8666/93.</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b/>
          <w:bCs/>
          <w:color w:val="000000"/>
          <w:sz w:val="20"/>
          <w:szCs w:val="20"/>
        </w:rPr>
        <w:t xml:space="preserve">7.1.1 - </w:t>
      </w:r>
      <w:r w:rsidRPr="006E4407">
        <w:rPr>
          <w:rFonts w:ascii="Arial" w:hAnsi="Arial" w:cs="Arial"/>
          <w:color w:val="000000"/>
          <w:sz w:val="20"/>
          <w:szCs w:val="20"/>
        </w:rPr>
        <w:t>Até 2 (dois) dias úteis antes da data fixada para recebimento das propostas, qualquer licitante</w:t>
      </w:r>
      <w:r w:rsidR="00D57699" w:rsidRPr="006E4407">
        <w:rPr>
          <w:rFonts w:ascii="Arial" w:hAnsi="Arial" w:cs="Arial"/>
          <w:color w:val="000000"/>
          <w:sz w:val="20"/>
          <w:szCs w:val="20"/>
        </w:rPr>
        <w:t xml:space="preserve"> </w:t>
      </w:r>
      <w:r w:rsidRPr="006E4407">
        <w:rPr>
          <w:rFonts w:ascii="Arial" w:hAnsi="Arial" w:cs="Arial"/>
          <w:color w:val="000000"/>
          <w:sz w:val="20"/>
          <w:szCs w:val="20"/>
        </w:rPr>
        <w:t>poderá solicitar esclarecimentos, providências ou impugnar o ato convocatório do pregão. Conforme</w:t>
      </w:r>
      <w:r w:rsidR="00D57699" w:rsidRPr="006E4407">
        <w:rPr>
          <w:rFonts w:ascii="Arial" w:hAnsi="Arial" w:cs="Arial"/>
          <w:color w:val="000000"/>
          <w:sz w:val="20"/>
          <w:szCs w:val="20"/>
        </w:rPr>
        <w:t xml:space="preserve"> </w:t>
      </w:r>
      <w:r w:rsidRPr="006E4407">
        <w:rPr>
          <w:rFonts w:ascii="Arial" w:hAnsi="Arial" w:cs="Arial"/>
          <w:color w:val="000000"/>
          <w:sz w:val="20"/>
          <w:szCs w:val="20"/>
        </w:rPr>
        <w:t>Art. 41 §2º da Lei 8666/93.</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b/>
          <w:bCs/>
          <w:color w:val="000000"/>
          <w:sz w:val="20"/>
          <w:szCs w:val="20"/>
        </w:rPr>
        <w:t xml:space="preserve">7.2 </w:t>
      </w:r>
      <w:r w:rsidRPr="006E4407">
        <w:rPr>
          <w:rFonts w:ascii="Arial" w:hAnsi="Arial" w:cs="Arial"/>
          <w:color w:val="000000"/>
          <w:sz w:val="20"/>
          <w:szCs w:val="20"/>
        </w:rPr>
        <w:t>– Caberá ao pregoeiro decidir sobre a petição impugnatória no prazo de até 3 (três) dias uteis,</w:t>
      </w:r>
      <w:r w:rsidR="00D57699" w:rsidRPr="006E4407">
        <w:rPr>
          <w:rFonts w:ascii="Arial" w:hAnsi="Arial" w:cs="Arial"/>
          <w:color w:val="000000"/>
          <w:sz w:val="20"/>
          <w:szCs w:val="20"/>
        </w:rPr>
        <w:t xml:space="preserve"> </w:t>
      </w:r>
      <w:r w:rsidRPr="006E4407">
        <w:rPr>
          <w:rFonts w:ascii="Arial" w:hAnsi="Arial" w:cs="Arial"/>
          <w:color w:val="000000"/>
          <w:sz w:val="20"/>
          <w:szCs w:val="20"/>
        </w:rPr>
        <w:t>podendo para tanto solicitar parecer técnico ou jurídico.</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b/>
          <w:bCs/>
          <w:color w:val="000000"/>
          <w:sz w:val="20"/>
          <w:szCs w:val="20"/>
        </w:rPr>
        <w:t xml:space="preserve">7.3 </w:t>
      </w:r>
      <w:r w:rsidRPr="006E4407">
        <w:rPr>
          <w:rFonts w:ascii="Arial" w:hAnsi="Arial" w:cs="Arial"/>
          <w:color w:val="000000"/>
          <w:sz w:val="20"/>
          <w:szCs w:val="20"/>
        </w:rPr>
        <w:t>– Acolhida a petição contra o ato convocatório, será designada nova data para realização do</w:t>
      </w:r>
      <w:r w:rsidR="00D57699" w:rsidRPr="006E4407">
        <w:rPr>
          <w:rFonts w:ascii="Arial" w:hAnsi="Arial" w:cs="Arial"/>
          <w:color w:val="000000"/>
          <w:sz w:val="20"/>
          <w:szCs w:val="20"/>
        </w:rPr>
        <w:t xml:space="preserve"> </w:t>
      </w:r>
      <w:r w:rsidRPr="006E4407">
        <w:rPr>
          <w:rFonts w:ascii="Arial" w:hAnsi="Arial" w:cs="Arial"/>
          <w:color w:val="000000"/>
          <w:sz w:val="20"/>
          <w:szCs w:val="20"/>
        </w:rPr>
        <w:t>certame</w:t>
      </w:r>
    </w:p>
    <w:p w:rsidR="00704192" w:rsidRPr="006E4407" w:rsidRDefault="00704192" w:rsidP="00704192">
      <w:pPr>
        <w:autoSpaceDE w:val="0"/>
        <w:autoSpaceDN w:val="0"/>
        <w:adjustRightInd w:val="0"/>
        <w:spacing w:after="0" w:line="240" w:lineRule="auto"/>
        <w:jc w:val="both"/>
        <w:rPr>
          <w:rFonts w:ascii="Arial" w:hAnsi="Arial" w:cs="Arial"/>
          <w:b/>
          <w:bCs/>
          <w:color w:val="000000"/>
          <w:sz w:val="20"/>
          <w:szCs w:val="20"/>
        </w:rPr>
      </w:pPr>
      <w:r w:rsidRPr="006E4407">
        <w:rPr>
          <w:rFonts w:ascii="Arial" w:hAnsi="Arial" w:cs="Arial"/>
          <w:b/>
          <w:bCs/>
          <w:color w:val="000000"/>
          <w:sz w:val="20"/>
          <w:szCs w:val="20"/>
        </w:rPr>
        <w:t>8 – DOS RECURSOS</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b/>
          <w:bCs/>
          <w:color w:val="000000"/>
          <w:sz w:val="20"/>
          <w:szCs w:val="20"/>
        </w:rPr>
        <w:t xml:space="preserve">8.1 </w:t>
      </w:r>
      <w:r w:rsidRPr="006E4407">
        <w:rPr>
          <w:rFonts w:ascii="Arial" w:hAnsi="Arial" w:cs="Arial"/>
          <w:color w:val="000000"/>
          <w:sz w:val="20"/>
          <w:szCs w:val="20"/>
        </w:rPr>
        <w:t>– Declarada a vencedora, qualquer licitante poderá manifestar imediata e motivadamente a</w:t>
      </w:r>
      <w:r w:rsidR="00D57699" w:rsidRPr="006E4407">
        <w:rPr>
          <w:rFonts w:ascii="Arial" w:hAnsi="Arial" w:cs="Arial"/>
          <w:color w:val="000000"/>
          <w:sz w:val="20"/>
          <w:szCs w:val="20"/>
        </w:rPr>
        <w:t xml:space="preserve"> </w:t>
      </w:r>
      <w:r w:rsidRPr="006E4407">
        <w:rPr>
          <w:rFonts w:ascii="Arial" w:hAnsi="Arial" w:cs="Arial"/>
          <w:color w:val="000000"/>
          <w:sz w:val="20"/>
          <w:szCs w:val="20"/>
        </w:rPr>
        <w:t>intenção de recorrer, quando lhe será dado o prazo de 03 (três) dias úteis para apresentação das razões</w:t>
      </w:r>
      <w:r w:rsidR="00D57699" w:rsidRPr="006E4407">
        <w:rPr>
          <w:rFonts w:ascii="Arial" w:hAnsi="Arial" w:cs="Arial"/>
          <w:color w:val="000000"/>
          <w:sz w:val="20"/>
          <w:szCs w:val="20"/>
        </w:rPr>
        <w:t xml:space="preserve"> </w:t>
      </w:r>
      <w:r w:rsidRPr="006E4407">
        <w:rPr>
          <w:rFonts w:ascii="Arial" w:hAnsi="Arial" w:cs="Arial"/>
          <w:color w:val="000000"/>
          <w:sz w:val="20"/>
          <w:szCs w:val="20"/>
        </w:rPr>
        <w:t>do recurso, ficando as demais licitantes, desde logo, intimadas para apresentar contrarrazões em igual</w:t>
      </w:r>
      <w:r w:rsidR="00D57699" w:rsidRPr="006E4407">
        <w:rPr>
          <w:rFonts w:ascii="Arial" w:hAnsi="Arial" w:cs="Arial"/>
          <w:color w:val="000000"/>
          <w:sz w:val="20"/>
          <w:szCs w:val="20"/>
        </w:rPr>
        <w:t xml:space="preserve"> </w:t>
      </w:r>
      <w:r w:rsidRPr="006E4407">
        <w:rPr>
          <w:rFonts w:ascii="Arial" w:hAnsi="Arial" w:cs="Arial"/>
          <w:color w:val="000000"/>
          <w:sz w:val="20"/>
          <w:szCs w:val="20"/>
        </w:rPr>
        <w:t>número de dias, que começarão a correr no término do prazo da recorrente, sendo-lhes assegurada</w:t>
      </w:r>
      <w:r w:rsidR="00D57699" w:rsidRPr="006E4407">
        <w:rPr>
          <w:rFonts w:ascii="Arial" w:hAnsi="Arial" w:cs="Arial"/>
          <w:color w:val="000000"/>
          <w:sz w:val="20"/>
          <w:szCs w:val="20"/>
        </w:rPr>
        <w:t xml:space="preserve"> </w:t>
      </w:r>
      <w:r w:rsidRPr="006E4407">
        <w:rPr>
          <w:rFonts w:ascii="Arial" w:hAnsi="Arial" w:cs="Arial"/>
          <w:color w:val="000000"/>
          <w:sz w:val="20"/>
          <w:szCs w:val="20"/>
        </w:rPr>
        <w:t>vista imediata dos autos.</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b/>
          <w:bCs/>
          <w:color w:val="000000"/>
          <w:sz w:val="20"/>
          <w:szCs w:val="20"/>
        </w:rPr>
        <w:t xml:space="preserve">8.2 </w:t>
      </w:r>
      <w:r w:rsidRPr="006E4407">
        <w:rPr>
          <w:rFonts w:ascii="Arial" w:hAnsi="Arial" w:cs="Arial"/>
          <w:color w:val="000000"/>
          <w:sz w:val="20"/>
          <w:szCs w:val="20"/>
        </w:rPr>
        <w:t>– A falta de manifestação imediata e motivada da licitante importará em decadência do direito de</w:t>
      </w:r>
      <w:r w:rsidR="00D57699" w:rsidRPr="006E4407">
        <w:rPr>
          <w:rFonts w:ascii="Arial" w:hAnsi="Arial" w:cs="Arial"/>
          <w:color w:val="000000"/>
          <w:sz w:val="20"/>
          <w:szCs w:val="20"/>
        </w:rPr>
        <w:t xml:space="preserve"> </w:t>
      </w:r>
      <w:r w:rsidRPr="006E4407">
        <w:rPr>
          <w:rFonts w:ascii="Arial" w:hAnsi="Arial" w:cs="Arial"/>
          <w:color w:val="000000"/>
          <w:sz w:val="20"/>
          <w:szCs w:val="20"/>
        </w:rPr>
        <w:t>recurso e adjudicação do objeto pelo pregoeiro à vencedora.</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b/>
          <w:bCs/>
          <w:color w:val="000000"/>
          <w:sz w:val="20"/>
          <w:szCs w:val="20"/>
        </w:rPr>
        <w:t xml:space="preserve">8.3 </w:t>
      </w:r>
      <w:r w:rsidRPr="006E4407">
        <w:rPr>
          <w:rFonts w:ascii="Arial" w:hAnsi="Arial" w:cs="Arial"/>
          <w:color w:val="000000"/>
          <w:sz w:val="20"/>
          <w:szCs w:val="20"/>
        </w:rPr>
        <w:t>– Qualquer recurso contra a decisão do pregoeiro terá efeito suspensivo.</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b/>
          <w:bCs/>
          <w:color w:val="000000"/>
          <w:sz w:val="20"/>
          <w:szCs w:val="20"/>
        </w:rPr>
        <w:t xml:space="preserve">8.4 </w:t>
      </w:r>
      <w:r w:rsidRPr="006E4407">
        <w:rPr>
          <w:rFonts w:ascii="Arial" w:hAnsi="Arial" w:cs="Arial"/>
          <w:color w:val="000000"/>
          <w:sz w:val="20"/>
          <w:szCs w:val="20"/>
        </w:rPr>
        <w:t>– O acolhimento do recurso importará a invalidação apenas dos atos insuscetíveis de</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color w:val="000000"/>
          <w:sz w:val="20"/>
          <w:szCs w:val="20"/>
        </w:rPr>
        <w:t>aproveitamento.</w:t>
      </w:r>
      <w:r w:rsidR="00D57699" w:rsidRPr="006E4407">
        <w:rPr>
          <w:rFonts w:ascii="Arial" w:hAnsi="Arial" w:cs="Arial"/>
          <w:color w:val="000000"/>
          <w:sz w:val="20"/>
          <w:szCs w:val="20"/>
        </w:rPr>
        <w:t xml:space="preserve"> </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b/>
          <w:bCs/>
          <w:color w:val="000000"/>
          <w:sz w:val="20"/>
          <w:szCs w:val="20"/>
        </w:rPr>
        <w:t>8.5</w:t>
      </w:r>
      <w:r w:rsidRPr="006E4407">
        <w:rPr>
          <w:rFonts w:ascii="Arial" w:hAnsi="Arial" w:cs="Arial"/>
          <w:color w:val="000000"/>
          <w:sz w:val="20"/>
          <w:szCs w:val="20"/>
        </w:rPr>
        <w:t>-Os recursos poderão ser enviados via endereço eletrônico, fac-símile, postal, com aviso de</w:t>
      </w:r>
      <w:r w:rsidR="00D57699" w:rsidRPr="006E4407">
        <w:rPr>
          <w:rFonts w:ascii="Arial" w:hAnsi="Arial" w:cs="Arial"/>
          <w:color w:val="000000"/>
          <w:sz w:val="20"/>
          <w:szCs w:val="20"/>
        </w:rPr>
        <w:t xml:space="preserve"> </w:t>
      </w:r>
      <w:r w:rsidRPr="006E4407">
        <w:rPr>
          <w:rFonts w:ascii="Arial" w:hAnsi="Arial" w:cs="Arial"/>
          <w:color w:val="000000"/>
          <w:sz w:val="20"/>
          <w:szCs w:val="20"/>
        </w:rPr>
        <w:t>recebimento para comprovação dos prazos estabelecidos para cada ato contados da data de postagem.</w:t>
      </w:r>
      <w:r w:rsidR="00D57699" w:rsidRPr="006E4407">
        <w:rPr>
          <w:rFonts w:ascii="Arial" w:hAnsi="Arial" w:cs="Arial"/>
          <w:color w:val="000000"/>
          <w:sz w:val="20"/>
          <w:szCs w:val="20"/>
        </w:rPr>
        <w:t xml:space="preserve"> </w:t>
      </w:r>
      <w:r w:rsidRPr="006E4407">
        <w:rPr>
          <w:rFonts w:ascii="Arial" w:hAnsi="Arial" w:cs="Arial"/>
          <w:color w:val="000000"/>
          <w:sz w:val="20"/>
          <w:szCs w:val="20"/>
        </w:rPr>
        <w:t>O original deverá ser juntado ao alto do processo licitatório no pra</w:t>
      </w:r>
      <w:r w:rsidR="00D57699" w:rsidRPr="006E4407">
        <w:rPr>
          <w:rFonts w:ascii="Arial" w:hAnsi="Arial" w:cs="Arial"/>
          <w:color w:val="000000"/>
          <w:sz w:val="20"/>
          <w:szCs w:val="20"/>
        </w:rPr>
        <w:t xml:space="preserve">zo de até 3 dias, sobre pena de </w:t>
      </w:r>
      <w:r w:rsidRPr="006E4407">
        <w:rPr>
          <w:rFonts w:ascii="Arial" w:hAnsi="Arial" w:cs="Arial"/>
          <w:color w:val="000000"/>
          <w:sz w:val="20"/>
          <w:szCs w:val="20"/>
        </w:rPr>
        <w:t>julgar intempestivo o recurso.</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b/>
          <w:bCs/>
          <w:color w:val="000000"/>
          <w:sz w:val="20"/>
          <w:szCs w:val="20"/>
        </w:rPr>
        <w:t xml:space="preserve">8.6 </w:t>
      </w:r>
      <w:r w:rsidRPr="006E4407">
        <w:rPr>
          <w:rFonts w:ascii="Arial" w:hAnsi="Arial" w:cs="Arial"/>
          <w:color w:val="000000"/>
          <w:sz w:val="20"/>
          <w:szCs w:val="20"/>
        </w:rPr>
        <w:t>-</w:t>
      </w:r>
      <w:r w:rsidRPr="006E4407">
        <w:rPr>
          <w:rFonts w:ascii="Arial" w:hAnsi="Arial" w:cs="Arial"/>
          <w:b/>
          <w:bCs/>
          <w:color w:val="000000"/>
          <w:sz w:val="20"/>
          <w:szCs w:val="20"/>
        </w:rPr>
        <w:t xml:space="preserve"> </w:t>
      </w:r>
      <w:r w:rsidRPr="006E4407">
        <w:rPr>
          <w:rFonts w:ascii="Arial" w:hAnsi="Arial" w:cs="Arial"/>
          <w:color w:val="000000"/>
          <w:sz w:val="20"/>
          <w:szCs w:val="20"/>
        </w:rPr>
        <w:t>Os recursos e impugnações interpostos fora dos prazos não serão conhecidos, salvo por vicio de</w:t>
      </w:r>
      <w:r w:rsidR="00D57699" w:rsidRPr="006E4407">
        <w:rPr>
          <w:rFonts w:ascii="Arial" w:hAnsi="Arial" w:cs="Arial"/>
          <w:color w:val="000000"/>
          <w:sz w:val="20"/>
          <w:szCs w:val="20"/>
        </w:rPr>
        <w:t xml:space="preserve"> </w:t>
      </w:r>
      <w:r w:rsidRPr="006E4407">
        <w:rPr>
          <w:rFonts w:ascii="Arial" w:hAnsi="Arial" w:cs="Arial"/>
          <w:color w:val="000000"/>
          <w:sz w:val="20"/>
          <w:szCs w:val="20"/>
        </w:rPr>
        <w:t>ilegalidade.</w:t>
      </w:r>
    </w:p>
    <w:p w:rsidR="00704192" w:rsidRPr="006E4407" w:rsidRDefault="00704192" w:rsidP="00704192">
      <w:pPr>
        <w:autoSpaceDE w:val="0"/>
        <w:autoSpaceDN w:val="0"/>
        <w:adjustRightInd w:val="0"/>
        <w:spacing w:after="0" w:line="240" w:lineRule="auto"/>
        <w:jc w:val="both"/>
        <w:rPr>
          <w:rFonts w:ascii="Arial" w:hAnsi="Arial" w:cs="Arial"/>
          <w:b/>
          <w:bCs/>
          <w:color w:val="000000"/>
          <w:sz w:val="20"/>
          <w:szCs w:val="20"/>
        </w:rPr>
      </w:pPr>
      <w:r w:rsidRPr="006E4407">
        <w:rPr>
          <w:rFonts w:ascii="Arial" w:hAnsi="Arial" w:cs="Arial"/>
          <w:b/>
          <w:bCs/>
          <w:color w:val="000000"/>
          <w:sz w:val="20"/>
          <w:szCs w:val="20"/>
        </w:rPr>
        <w:t>9 – EQUILÍBRIO ECONÔMICO- FINANCEIRO</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b/>
          <w:bCs/>
          <w:color w:val="000000"/>
          <w:sz w:val="20"/>
          <w:szCs w:val="20"/>
        </w:rPr>
        <w:t xml:space="preserve">9.1 </w:t>
      </w:r>
      <w:r w:rsidRPr="006E4407">
        <w:rPr>
          <w:rFonts w:ascii="Arial" w:hAnsi="Arial" w:cs="Arial"/>
          <w:color w:val="000000"/>
          <w:sz w:val="20"/>
          <w:szCs w:val="20"/>
        </w:rPr>
        <w:t>– Os valores constantes neste objeto poderão ser revistos mediante solicitação da contratada com</w:t>
      </w:r>
      <w:r w:rsidR="00D57699" w:rsidRPr="006E4407">
        <w:rPr>
          <w:rFonts w:ascii="Arial" w:hAnsi="Arial" w:cs="Arial"/>
          <w:color w:val="000000"/>
          <w:sz w:val="20"/>
          <w:szCs w:val="20"/>
        </w:rPr>
        <w:t xml:space="preserve"> </w:t>
      </w:r>
      <w:r w:rsidRPr="006E4407">
        <w:rPr>
          <w:rFonts w:ascii="Arial" w:hAnsi="Arial" w:cs="Arial"/>
          <w:color w:val="000000"/>
          <w:sz w:val="20"/>
          <w:szCs w:val="20"/>
        </w:rPr>
        <w:t>vistas à manutenção do equilíbrio econômico-financeiro do contrato, na forma do art. 65, II “d” da Lei</w:t>
      </w:r>
      <w:r w:rsidR="00D57699" w:rsidRPr="006E4407">
        <w:rPr>
          <w:rFonts w:ascii="Arial" w:hAnsi="Arial" w:cs="Arial"/>
          <w:color w:val="000000"/>
          <w:sz w:val="20"/>
          <w:szCs w:val="20"/>
        </w:rPr>
        <w:t xml:space="preserve"> </w:t>
      </w:r>
      <w:r w:rsidRPr="006E4407">
        <w:rPr>
          <w:rFonts w:ascii="Arial" w:hAnsi="Arial" w:cs="Arial"/>
          <w:color w:val="000000"/>
          <w:sz w:val="20"/>
          <w:szCs w:val="20"/>
        </w:rPr>
        <w:t>8.666/93;</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b/>
          <w:bCs/>
          <w:color w:val="000000"/>
          <w:sz w:val="20"/>
          <w:szCs w:val="20"/>
        </w:rPr>
        <w:t xml:space="preserve">9.1.1 </w:t>
      </w:r>
      <w:r w:rsidRPr="006E4407">
        <w:rPr>
          <w:rFonts w:ascii="Arial" w:hAnsi="Arial" w:cs="Arial"/>
          <w:color w:val="000000"/>
          <w:sz w:val="20"/>
          <w:szCs w:val="20"/>
        </w:rPr>
        <w:t>– As eventuais solicitações deverão fazer-se acompanhar de comprovação da superveniência do</w:t>
      </w:r>
      <w:r w:rsidR="00D57699" w:rsidRPr="006E4407">
        <w:rPr>
          <w:rFonts w:ascii="Arial" w:hAnsi="Arial" w:cs="Arial"/>
          <w:color w:val="000000"/>
          <w:sz w:val="20"/>
          <w:szCs w:val="20"/>
        </w:rPr>
        <w:t xml:space="preserve"> </w:t>
      </w:r>
      <w:r w:rsidRPr="006E4407">
        <w:rPr>
          <w:rFonts w:ascii="Arial" w:hAnsi="Arial" w:cs="Arial"/>
          <w:color w:val="000000"/>
          <w:sz w:val="20"/>
          <w:szCs w:val="20"/>
        </w:rPr>
        <w:t>fato imprevisível ou previsível, porém de consequências incalculáveis, bem como de demonstração</w:t>
      </w:r>
      <w:r w:rsidR="00D57699" w:rsidRPr="006E4407">
        <w:rPr>
          <w:rFonts w:ascii="Arial" w:hAnsi="Arial" w:cs="Arial"/>
          <w:color w:val="000000"/>
          <w:sz w:val="20"/>
          <w:szCs w:val="20"/>
        </w:rPr>
        <w:t xml:space="preserve"> </w:t>
      </w:r>
      <w:r w:rsidRPr="006E4407">
        <w:rPr>
          <w:rFonts w:ascii="Arial" w:hAnsi="Arial" w:cs="Arial"/>
          <w:color w:val="000000"/>
          <w:sz w:val="20"/>
          <w:szCs w:val="20"/>
        </w:rPr>
        <w:t>analítica de seu impacto nos custos do Contrato.</w:t>
      </w:r>
    </w:p>
    <w:p w:rsidR="00704192" w:rsidRPr="006E4407" w:rsidRDefault="00704192" w:rsidP="00704192">
      <w:pPr>
        <w:autoSpaceDE w:val="0"/>
        <w:autoSpaceDN w:val="0"/>
        <w:adjustRightInd w:val="0"/>
        <w:spacing w:after="0" w:line="240" w:lineRule="auto"/>
        <w:jc w:val="both"/>
        <w:rPr>
          <w:rFonts w:ascii="Arial" w:hAnsi="Arial" w:cs="Arial"/>
          <w:b/>
          <w:bCs/>
          <w:color w:val="000000"/>
          <w:sz w:val="20"/>
          <w:szCs w:val="20"/>
        </w:rPr>
      </w:pPr>
      <w:r w:rsidRPr="006E4407">
        <w:rPr>
          <w:rFonts w:ascii="Arial" w:hAnsi="Arial" w:cs="Arial"/>
          <w:b/>
          <w:bCs/>
          <w:color w:val="000000"/>
          <w:sz w:val="20"/>
          <w:szCs w:val="20"/>
        </w:rPr>
        <w:t>10 – DA ATA E VALIDADE DO REGISTRO DE PREÇOS</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b/>
          <w:bCs/>
          <w:color w:val="000000"/>
          <w:sz w:val="20"/>
          <w:szCs w:val="20"/>
        </w:rPr>
        <w:t xml:space="preserve">10.1 – </w:t>
      </w:r>
      <w:r w:rsidRPr="006E4407">
        <w:rPr>
          <w:rFonts w:ascii="Arial" w:hAnsi="Arial" w:cs="Arial"/>
          <w:color w:val="000000"/>
          <w:sz w:val="20"/>
          <w:szCs w:val="20"/>
        </w:rPr>
        <w:t xml:space="preserve">Homologada a presente licitação, o Município de </w:t>
      </w:r>
      <w:r w:rsidR="00F65042" w:rsidRPr="006E4407">
        <w:rPr>
          <w:rFonts w:ascii="Arial" w:hAnsi="Arial" w:cs="Arial"/>
          <w:color w:val="000000"/>
          <w:sz w:val="20"/>
          <w:szCs w:val="20"/>
        </w:rPr>
        <w:t>André da Rocha</w:t>
      </w:r>
      <w:r w:rsidRPr="006E4407">
        <w:rPr>
          <w:rFonts w:ascii="Arial" w:hAnsi="Arial" w:cs="Arial"/>
          <w:color w:val="000000"/>
          <w:sz w:val="20"/>
          <w:szCs w:val="20"/>
        </w:rPr>
        <w:t>, lavrará documento denominado</w:t>
      </w:r>
      <w:r w:rsidR="00D57699" w:rsidRPr="006E4407">
        <w:rPr>
          <w:rFonts w:ascii="Arial" w:hAnsi="Arial" w:cs="Arial"/>
          <w:color w:val="000000"/>
          <w:sz w:val="20"/>
          <w:szCs w:val="20"/>
        </w:rPr>
        <w:t xml:space="preserve"> </w:t>
      </w:r>
      <w:r w:rsidRPr="006E4407">
        <w:rPr>
          <w:rFonts w:ascii="Arial" w:hAnsi="Arial" w:cs="Arial"/>
          <w:b/>
          <w:bCs/>
          <w:color w:val="000000"/>
          <w:sz w:val="20"/>
          <w:szCs w:val="20"/>
        </w:rPr>
        <w:t>ATA DE REGISTRO DE PREÇOS</w:t>
      </w:r>
      <w:r w:rsidRPr="006E4407">
        <w:rPr>
          <w:rFonts w:ascii="Arial" w:hAnsi="Arial" w:cs="Arial"/>
          <w:color w:val="000000"/>
          <w:sz w:val="20"/>
          <w:szCs w:val="20"/>
        </w:rPr>
        <w:t>, com força contratual e com os preços das propostas</w:t>
      </w:r>
      <w:r w:rsidR="00D57699" w:rsidRPr="006E4407">
        <w:rPr>
          <w:rFonts w:ascii="Arial" w:hAnsi="Arial" w:cs="Arial"/>
          <w:color w:val="000000"/>
          <w:sz w:val="20"/>
          <w:szCs w:val="20"/>
        </w:rPr>
        <w:t xml:space="preserve"> </w:t>
      </w:r>
      <w:r w:rsidRPr="006E4407">
        <w:rPr>
          <w:rFonts w:ascii="Arial" w:hAnsi="Arial" w:cs="Arial"/>
          <w:color w:val="000000"/>
          <w:sz w:val="20"/>
          <w:szCs w:val="20"/>
        </w:rPr>
        <w:t>classificadas em primeiro lugar, devidamente registrados, antecedente ao contrato expectativa de</w:t>
      </w:r>
      <w:r w:rsidR="00D57699" w:rsidRPr="006E4407">
        <w:rPr>
          <w:rFonts w:ascii="Arial" w:hAnsi="Arial" w:cs="Arial"/>
          <w:color w:val="000000"/>
          <w:sz w:val="20"/>
          <w:szCs w:val="20"/>
        </w:rPr>
        <w:t xml:space="preserve"> </w:t>
      </w:r>
      <w:r w:rsidRPr="006E4407">
        <w:rPr>
          <w:rFonts w:ascii="Arial" w:hAnsi="Arial" w:cs="Arial"/>
          <w:color w:val="000000"/>
          <w:sz w:val="20"/>
          <w:szCs w:val="20"/>
        </w:rPr>
        <w:t>fornecimento destinado a subsidiar o Sistema de Controle de Registro de Preços, o qual terá validade</w:t>
      </w:r>
      <w:r w:rsidR="00D57699" w:rsidRPr="006E4407">
        <w:rPr>
          <w:rFonts w:ascii="Arial" w:hAnsi="Arial" w:cs="Arial"/>
          <w:color w:val="000000"/>
          <w:sz w:val="20"/>
          <w:szCs w:val="20"/>
        </w:rPr>
        <w:t xml:space="preserve"> </w:t>
      </w:r>
      <w:r w:rsidRPr="006E4407">
        <w:rPr>
          <w:rFonts w:ascii="Arial" w:hAnsi="Arial" w:cs="Arial"/>
          <w:color w:val="000000"/>
          <w:sz w:val="20"/>
          <w:szCs w:val="20"/>
        </w:rPr>
        <w:t>por 12 (doze) meses</w:t>
      </w:r>
      <w:r w:rsidRPr="006E4407">
        <w:rPr>
          <w:rFonts w:ascii="Arial" w:hAnsi="Arial" w:cs="Arial"/>
          <w:color w:val="FFFF00"/>
          <w:sz w:val="20"/>
          <w:szCs w:val="20"/>
        </w:rPr>
        <w:t xml:space="preserve">, </w:t>
      </w:r>
      <w:r w:rsidRPr="006E4407">
        <w:rPr>
          <w:rFonts w:ascii="Arial" w:hAnsi="Arial" w:cs="Arial"/>
          <w:color w:val="000000"/>
          <w:sz w:val="20"/>
          <w:szCs w:val="20"/>
        </w:rPr>
        <w:t>a partir da data de assinatura</w:t>
      </w:r>
      <w:r w:rsidR="00E00F16" w:rsidRPr="006E4407">
        <w:rPr>
          <w:rFonts w:ascii="Arial" w:hAnsi="Arial" w:cs="Arial"/>
          <w:color w:val="000000"/>
          <w:sz w:val="20"/>
          <w:szCs w:val="20"/>
        </w:rPr>
        <w:t>, podendo ser renovado de acordo com o interesse das partes e observando os limites estabelecidos</w:t>
      </w:r>
      <w:r w:rsidRPr="006E4407">
        <w:rPr>
          <w:rFonts w:ascii="Arial" w:hAnsi="Arial" w:cs="Arial"/>
          <w:color w:val="000000"/>
          <w:sz w:val="20"/>
          <w:szCs w:val="20"/>
        </w:rPr>
        <w:t>.</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b/>
          <w:bCs/>
          <w:color w:val="000000"/>
          <w:sz w:val="20"/>
          <w:szCs w:val="20"/>
        </w:rPr>
        <w:t xml:space="preserve">10.2 – </w:t>
      </w:r>
      <w:r w:rsidRPr="006E4407">
        <w:rPr>
          <w:rFonts w:ascii="Arial" w:hAnsi="Arial" w:cs="Arial"/>
          <w:color w:val="000000"/>
          <w:sz w:val="20"/>
          <w:szCs w:val="20"/>
        </w:rPr>
        <w:t xml:space="preserve">A Ata de Registro de Preços será lavrada em </w:t>
      </w:r>
      <w:r w:rsidR="00D57699" w:rsidRPr="006E4407">
        <w:rPr>
          <w:rFonts w:ascii="Arial" w:hAnsi="Arial" w:cs="Arial"/>
          <w:color w:val="000000"/>
          <w:sz w:val="20"/>
          <w:szCs w:val="20"/>
        </w:rPr>
        <w:t>2</w:t>
      </w:r>
      <w:r w:rsidRPr="006E4407">
        <w:rPr>
          <w:rFonts w:ascii="Arial" w:hAnsi="Arial" w:cs="Arial"/>
          <w:color w:val="000000"/>
          <w:sz w:val="20"/>
          <w:szCs w:val="20"/>
        </w:rPr>
        <w:t xml:space="preserve"> (</w:t>
      </w:r>
      <w:r w:rsidR="00D57699" w:rsidRPr="006E4407">
        <w:rPr>
          <w:rFonts w:ascii="Arial" w:hAnsi="Arial" w:cs="Arial"/>
          <w:color w:val="000000"/>
          <w:sz w:val="20"/>
          <w:szCs w:val="20"/>
        </w:rPr>
        <w:t>duas</w:t>
      </w:r>
      <w:r w:rsidRPr="006E4407">
        <w:rPr>
          <w:rFonts w:ascii="Arial" w:hAnsi="Arial" w:cs="Arial"/>
          <w:color w:val="000000"/>
          <w:sz w:val="20"/>
          <w:szCs w:val="20"/>
        </w:rPr>
        <w:t>) vias devendo uma ser juntada ao</w:t>
      </w:r>
      <w:r w:rsidR="00D57699" w:rsidRPr="006E4407">
        <w:rPr>
          <w:rFonts w:ascii="Arial" w:hAnsi="Arial" w:cs="Arial"/>
          <w:color w:val="000000"/>
          <w:sz w:val="20"/>
          <w:szCs w:val="20"/>
        </w:rPr>
        <w:t xml:space="preserve"> processo que lhe deu origem.</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b/>
          <w:bCs/>
          <w:color w:val="000000"/>
          <w:sz w:val="20"/>
          <w:szCs w:val="20"/>
        </w:rPr>
        <w:t xml:space="preserve">10.3 – </w:t>
      </w:r>
      <w:r w:rsidRPr="006E4407">
        <w:rPr>
          <w:rFonts w:ascii="Arial" w:hAnsi="Arial" w:cs="Arial"/>
          <w:color w:val="000000"/>
          <w:sz w:val="20"/>
          <w:szCs w:val="20"/>
        </w:rPr>
        <w:t>A Ata de Registro de Preços poderá ser usada por todos os órgãos da Administração</w:t>
      </w:r>
      <w:r w:rsidR="00D57699" w:rsidRPr="006E4407">
        <w:rPr>
          <w:rFonts w:ascii="Arial" w:hAnsi="Arial" w:cs="Arial"/>
          <w:color w:val="000000"/>
          <w:sz w:val="20"/>
          <w:szCs w:val="20"/>
        </w:rPr>
        <w:t xml:space="preserve"> conforme a necessidade das Secretarias</w:t>
      </w:r>
      <w:r w:rsidRPr="006E4407">
        <w:rPr>
          <w:rFonts w:ascii="Arial" w:hAnsi="Arial" w:cs="Arial"/>
          <w:color w:val="000000"/>
          <w:sz w:val="20"/>
          <w:szCs w:val="20"/>
        </w:rPr>
        <w:t>.</w:t>
      </w:r>
    </w:p>
    <w:p w:rsidR="00704192" w:rsidRPr="006E4407" w:rsidRDefault="00704192" w:rsidP="00704192">
      <w:pPr>
        <w:autoSpaceDE w:val="0"/>
        <w:autoSpaceDN w:val="0"/>
        <w:adjustRightInd w:val="0"/>
        <w:spacing w:after="0" w:line="240" w:lineRule="auto"/>
        <w:jc w:val="both"/>
        <w:rPr>
          <w:rFonts w:ascii="Arial" w:hAnsi="Arial" w:cs="Arial"/>
          <w:b/>
          <w:bCs/>
          <w:color w:val="000000"/>
          <w:sz w:val="20"/>
          <w:szCs w:val="20"/>
        </w:rPr>
      </w:pPr>
      <w:r w:rsidRPr="006E4407">
        <w:rPr>
          <w:rFonts w:ascii="Arial" w:hAnsi="Arial" w:cs="Arial"/>
          <w:b/>
          <w:bCs/>
          <w:color w:val="000000"/>
          <w:sz w:val="20"/>
          <w:szCs w:val="20"/>
        </w:rPr>
        <w:t>11 – CONDIÇÕES CONTRATUAIS</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b/>
          <w:bCs/>
          <w:color w:val="000000"/>
          <w:sz w:val="20"/>
          <w:szCs w:val="20"/>
        </w:rPr>
        <w:t xml:space="preserve">11.1 </w:t>
      </w:r>
      <w:r w:rsidRPr="006E4407">
        <w:rPr>
          <w:rFonts w:ascii="Arial" w:hAnsi="Arial" w:cs="Arial"/>
          <w:color w:val="000000"/>
          <w:sz w:val="20"/>
          <w:szCs w:val="20"/>
        </w:rPr>
        <w:t>– Após a sessão do Pregão a Prefeitura juntamente com as Licitantes vencedoras celebrarão a Ata</w:t>
      </w:r>
      <w:r w:rsidR="00D57699" w:rsidRPr="006E4407">
        <w:rPr>
          <w:rFonts w:ascii="Arial" w:hAnsi="Arial" w:cs="Arial"/>
          <w:color w:val="000000"/>
          <w:sz w:val="20"/>
          <w:szCs w:val="20"/>
        </w:rPr>
        <w:t xml:space="preserve"> </w:t>
      </w:r>
      <w:r w:rsidRPr="006E4407">
        <w:rPr>
          <w:rFonts w:ascii="Arial" w:hAnsi="Arial" w:cs="Arial"/>
          <w:color w:val="000000"/>
          <w:sz w:val="20"/>
          <w:szCs w:val="20"/>
        </w:rPr>
        <w:t xml:space="preserve">de Registro de Preço, nos moldes da minuta constante do anexo </w:t>
      </w:r>
      <w:r w:rsidR="00F65042" w:rsidRPr="006E4407">
        <w:rPr>
          <w:rFonts w:ascii="Arial" w:hAnsi="Arial" w:cs="Arial"/>
          <w:color w:val="000000"/>
          <w:sz w:val="20"/>
          <w:szCs w:val="20"/>
        </w:rPr>
        <w:t>d</w:t>
      </w:r>
      <w:r w:rsidRPr="006E4407">
        <w:rPr>
          <w:rFonts w:ascii="Arial" w:hAnsi="Arial" w:cs="Arial"/>
          <w:color w:val="000000"/>
          <w:sz w:val="20"/>
          <w:szCs w:val="20"/>
        </w:rPr>
        <w:t xml:space="preserve">este </w:t>
      </w:r>
      <w:r w:rsidR="00D57699" w:rsidRPr="006E4407">
        <w:rPr>
          <w:rFonts w:ascii="Arial" w:hAnsi="Arial" w:cs="Arial"/>
          <w:color w:val="000000"/>
          <w:sz w:val="20"/>
          <w:szCs w:val="20"/>
        </w:rPr>
        <w:t>edital</w:t>
      </w:r>
      <w:r w:rsidRPr="006E4407">
        <w:rPr>
          <w:rFonts w:ascii="Arial" w:hAnsi="Arial" w:cs="Arial"/>
          <w:color w:val="000000"/>
          <w:sz w:val="20"/>
          <w:szCs w:val="20"/>
        </w:rPr>
        <w:t>.</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b/>
          <w:bCs/>
          <w:color w:val="000000"/>
          <w:sz w:val="20"/>
          <w:szCs w:val="20"/>
        </w:rPr>
        <w:t xml:space="preserve">11.2 </w:t>
      </w:r>
      <w:r w:rsidRPr="006E4407">
        <w:rPr>
          <w:rFonts w:ascii="Arial" w:hAnsi="Arial" w:cs="Arial"/>
          <w:color w:val="000000"/>
          <w:sz w:val="20"/>
          <w:szCs w:val="20"/>
        </w:rPr>
        <w:t>– Ocorrendo à desclassificação da proposta da licitante vencedora por fatos referidos no item</w:t>
      </w:r>
      <w:r w:rsidR="00D57699" w:rsidRPr="006E4407">
        <w:rPr>
          <w:rFonts w:ascii="Arial" w:hAnsi="Arial" w:cs="Arial"/>
          <w:color w:val="000000"/>
          <w:sz w:val="20"/>
          <w:szCs w:val="20"/>
        </w:rPr>
        <w:t xml:space="preserve"> </w:t>
      </w:r>
      <w:r w:rsidRPr="006E4407">
        <w:rPr>
          <w:rFonts w:ascii="Arial" w:hAnsi="Arial" w:cs="Arial"/>
          <w:color w:val="000000"/>
          <w:sz w:val="20"/>
          <w:szCs w:val="20"/>
        </w:rPr>
        <w:t xml:space="preserve">anterior, a Prefeitura Municipal de </w:t>
      </w:r>
      <w:r w:rsidR="00D57699" w:rsidRPr="006E4407">
        <w:rPr>
          <w:rFonts w:ascii="Arial" w:hAnsi="Arial" w:cs="Arial"/>
          <w:color w:val="000000"/>
          <w:sz w:val="20"/>
          <w:szCs w:val="20"/>
        </w:rPr>
        <w:t>André da Rocha</w:t>
      </w:r>
      <w:r w:rsidRPr="006E4407">
        <w:rPr>
          <w:rFonts w:ascii="Arial" w:hAnsi="Arial" w:cs="Arial"/>
          <w:color w:val="000000"/>
          <w:sz w:val="20"/>
          <w:szCs w:val="20"/>
        </w:rPr>
        <w:t xml:space="preserve"> poderá convocar as licitantes remanescente observada a</w:t>
      </w:r>
      <w:r w:rsidR="00D57699" w:rsidRPr="006E4407">
        <w:rPr>
          <w:rFonts w:ascii="Arial" w:hAnsi="Arial" w:cs="Arial"/>
          <w:color w:val="000000"/>
          <w:sz w:val="20"/>
          <w:szCs w:val="20"/>
        </w:rPr>
        <w:t xml:space="preserve"> </w:t>
      </w:r>
      <w:r w:rsidRPr="006E4407">
        <w:rPr>
          <w:rFonts w:ascii="Arial" w:hAnsi="Arial" w:cs="Arial"/>
          <w:color w:val="000000"/>
          <w:sz w:val="20"/>
          <w:szCs w:val="20"/>
        </w:rPr>
        <w:t>ordem de classificação de acordo com a Lei Federal n° 10.520/2002.</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b/>
          <w:bCs/>
          <w:color w:val="000000"/>
          <w:sz w:val="20"/>
          <w:szCs w:val="20"/>
        </w:rPr>
        <w:t xml:space="preserve">11.3 </w:t>
      </w:r>
      <w:r w:rsidRPr="006E4407">
        <w:rPr>
          <w:rFonts w:ascii="Arial" w:hAnsi="Arial" w:cs="Arial"/>
          <w:color w:val="000000"/>
          <w:sz w:val="20"/>
          <w:szCs w:val="20"/>
        </w:rPr>
        <w:t>– O contrato a ser firmado em decorrência desta licitação poderá ser rescindido a qualquer tempo,</w:t>
      </w:r>
      <w:r w:rsidR="00D57699" w:rsidRPr="006E4407">
        <w:rPr>
          <w:rFonts w:ascii="Arial" w:hAnsi="Arial" w:cs="Arial"/>
          <w:color w:val="000000"/>
          <w:sz w:val="20"/>
          <w:szCs w:val="20"/>
        </w:rPr>
        <w:t xml:space="preserve"> </w:t>
      </w:r>
      <w:r w:rsidRPr="006E4407">
        <w:rPr>
          <w:rFonts w:ascii="Arial" w:hAnsi="Arial" w:cs="Arial"/>
          <w:color w:val="000000"/>
          <w:sz w:val="20"/>
          <w:szCs w:val="20"/>
        </w:rPr>
        <w:t>com base nos motivos previstos nos arts. 77 e 78, na forma do art. 79, ambos da Lei Federal n°</w:t>
      </w:r>
      <w:r w:rsidR="00D57699" w:rsidRPr="006E4407">
        <w:rPr>
          <w:rFonts w:ascii="Arial" w:hAnsi="Arial" w:cs="Arial"/>
          <w:color w:val="000000"/>
          <w:sz w:val="20"/>
          <w:szCs w:val="20"/>
        </w:rPr>
        <w:t xml:space="preserve"> </w:t>
      </w:r>
      <w:r w:rsidRPr="006E4407">
        <w:rPr>
          <w:rFonts w:ascii="Arial" w:hAnsi="Arial" w:cs="Arial"/>
          <w:color w:val="000000"/>
          <w:sz w:val="20"/>
          <w:szCs w:val="20"/>
        </w:rPr>
        <w:t>8.666/93.</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b/>
          <w:bCs/>
          <w:color w:val="000000"/>
          <w:sz w:val="20"/>
          <w:szCs w:val="20"/>
        </w:rPr>
        <w:t xml:space="preserve">11.4 </w:t>
      </w:r>
      <w:r w:rsidRPr="006E4407">
        <w:rPr>
          <w:rFonts w:ascii="Arial" w:hAnsi="Arial" w:cs="Arial"/>
          <w:color w:val="000000"/>
          <w:sz w:val="20"/>
          <w:szCs w:val="20"/>
        </w:rPr>
        <w:t>– A associação da licitante vencedora com outrem, a cessão ou transferência parcial, bem como a</w:t>
      </w:r>
      <w:r w:rsidR="00D57699" w:rsidRPr="006E4407">
        <w:rPr>
          <w:rFonts w:ascii="Arial" w:hAnsi="Arial" w:cs="Arial"/>
          <w:color w:val="000000"/>
          <w:sz w:val="20"/>
          <w:szCs w:val="20"/>
        </w:rPr>
        <w:t xml:space="preserve"> </w:t>
      </w:r>
      <w:r w:rsidRPr="006E4407">
        <w:rPr>
          <w:rFonts w:ascii="Arial" w:hAnsi="Arial" w:cs="Arial"/>
          <w:color w:val="000000"/>
          <w:sz w:val="20"/>
          <w:szCs w:val="20"/>
        </w:rPr>
        <w:t>fusão, a cisão ou a incorporação, só serão admitidas quando apresentada à documentação</w:t>
      </w:r>
      <w:r w:rsidR="00D57699" w:rsidRPr="006E4407">
        <w:rPr>
          <w:rFonts w:ascii="Arial" w:hAnsi="Arial" w:cs="Arial"/>
          <w:color w:val="000000"/>
          <w:sz w:val="20"/>
          <w:szCs w:val="20"/>
        </w:rPr>
        <w:t xml:space="preserve"> </w:t>
      </w:r>
      <w:r w:rsidRPr="006E4407">
        <w:rPr>
          <w:rFonts w:ascii="Arial" w:hAnsi="Arial" w:cs="Arial"/>
          <w:color w:val="000000"/>
          <w:sz w:val="20"/>
          <w:szCs w:val="20"/>
        </w:rPr>
        <w:t>comprobatória que justifique quaisquer das ocorrências e com o consentimento prévio e por escrito da</w:t>
      </w:r>
      <w:r w:rsidR="00D57699" w:rsidRPr="006E4407">
        <w:rPr>
          <w:rFonts w:ascii="Arial" w:hAnsi="Arial" w:cs="Arial"/>
          <w:color w:val="000000"/>
          <w:sz w:val="20"/>
          <w:szCs w:val="20"/>
        </w:rPr>
        <w:t xml:space="preserve"> </w:t>
      </w:r>
      <w:r w:rsidRPr="006E4407">
        <w:rPr>
          <w:rFonts w:ascii="Arial" w:hAnsi="Arial" w:cs="Arial"/>
          <w:color w:val="000000"/>
          <w:sz w:val="20"/>
          <w:szCs w:val="20"/>
        </w:rPr>
        <w:t xml:space="preserve">Prefeitura Municipal de </w:t>
      </w:r>
      <w:r w:rsidR="00D57699" w:rsidRPr="006E4407">
        <w:rPr>
          <w:rFonts w:ascii="Arial" w:hAnsi="Arial" w:cs="Arial"/>
          <w:color w:val="000000"/>
          <w:sz w:val="20"/>
          <w:szCs w:val="20"/>
        </w:rPr>
        <w:t xml:space="preserve">André da Rocha </w:t>
      </w:r>
      <w:r w:rsidRPr="006E4407">
        <w:rPr>
          <w:rFonts w:ascii="Arial" w:hAnsi="Arial" w:cs="Arial"/>
          <w:color w:val="000000"/>
          <w:sz w:val="20"/>
          <w:szCs w:val="20"/>
        </w:rPr>
        <w:t>e desde que não afete a boa execução do contrato.</w:t>
      </w:r>
    </w:p>
    <w:p w:rsidR="00704192" w:rsidRPr="006E4407" w:rsidRDefault="00704192" w:rsidP="00704192">
      <w:pPr>
        <w:autoSpaceDE w:val="0"/>
        <w:autoSpaceDN w:val="0"/>
        <w:adjustRightInd w:val="0"/>
        <w:spacing w:after="0" w:line="240" w:lineRule="auto"/>
        <w:jc w:val="both"/>
        <w:rPr>
          <w:rFonts w:ascii="Arial" w:hAnsi="Arial" w:cs="Arial"/>
          <w:b/>
          <w:bCs/>
          <w:color w:val="000000"/>
          <w:sz w:val="20"/>
          <w:szCs w:val="20"/>
        </w:rPr>
      </w:pPr>
      <w:r w:rsidRPr="006E4407">
        <w:rPr>
          <w:rFonts w:ascii="Arial" w:hAnsi="Arial" w:cs="Arial"/>
          <w:b/>
          <w:bCs/>
          <w:color w:val="000000"/>
          <w:sz w:val="20"/>
          <w:szCs w:val="20"/>
        </w:rPr>
        <w:t>12 – FISCALIZAÇÃO</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b/>
          <w:bCs/>
          <w:color w:val="000000"/>
          <w:sz w:val="20"/>
          <w:szCs w:val="20"/>
        </w:rPr>
        <w:lastRenderedPageBreak/>
        <w:t xml:space="preserve">12.1 </w:t>
      </w:r>
      <w:r w:rsidRPr="006E4407">
        <w:rPr>
          <w:rFonts w:ascii="Arial" w:hAnsi="Arial" w:cs="Arial"/>
          <w:color w:val="000000"/>
          <w:sz w:val="20"/>
          <w:szCs w:val="20"/>
        </w:rPr>
        <w:t>– O Município de</w:t>
      </w:r>
      <w:r w:rsidR="00ED0A20" w:rsidRPr="006E4407">
        <w:rPr>
          <w:rFonts w:ascii="Arial" w:hAnsi="Arial" w:cs="Arial"/>
          <w:color w:val="000000"/>
          <w:sz w:val="20"/>
          <w:szCs w:val="20"/>
        </w:rPr>
        <w:t xml:space="preserve"> André da Rocha</w:t>
      </w:r>
      <w:r w:rsidRPr="006E4407">
        <w:rPr>
          <w:rFonts w:ascii="Arial" w:hAnsi="Arial" w:cs="Arial"/>
          <w:color w:val="000000"/>
          <w:sz w:val="20"/>
          <w:szCs w:val="20"/>
        </w:rPr>
        <w:t xml:space="preserve">, através de </w:t>
      </w:r>
      <w:r w:rsidR="00ED0A20" w:rsidRPr="006E4407">
        <w:rPr>
          <w:rFonts w:ascii="Arial" w:hAnsi="Arial" w:cs="Arial"/>
          <w:color w:val="000000"/>
          <w:sz w:val="20"/>
          <w:szCs w:val="20"/>
        </w:rPr>
        <w:t>servidor designado por Portaria</w:t>
      </w:r>
      <w:r w:rsidRPr="006E4407">
        <w:rPr>
          <w:rFonts w:ascii="Arial" w:hAnsi="Arial" w:cs="Arial"/>
          <w:color w:val="000000"/>
          <w:sz w:val="20"/>
          <w:szCs w:val="20"/>
        </w:rPr>
        <w:t>, exercerá a fiscalização do contrato, e</w:t>
      </w:r>
      <w:r w:rsidR="00D57699" w:rsidRPr="006E4407">
        <w:rPr>
          <w:rFonts w:ascii="Arial" w:hAnsi="Arial" w:cs="Arial"/>
          <w:color w:val="000000"/>
          <w:sz w:val="20"/>
          <w:szCs w:val="20"/>
        </w:rPr>
        <w:t xml:space="preserve"> </w:t>
      </w:r>
      <w:r w:rsidRPr="006E4407">
        <w:rPr>
          <w:rFonts w:ascii="Arial" w:hAnsi="Arial" w:cs="Arial"/>
          <w:color w:val="000000"/>
          <w:sz w:val="20"/>
          <w:szCs w:val="20"/>
        </w:rPr>
        <w:t>registrará todas as ocorrências e as deficiências verificadas em relatório, cuja cópia será encaminhada</w:t>
      </w:r>
      <w:r w:rsidR="00D57699" w:rsidRPr="006E4407">
        <w:rPr>
          <w:rFonts w:ascii="Arial" w:hAnsi="Arial" w:cs="Arial"/>
          <w:color w:val="000000"/>
          <w:sz w:val="20"/>
          <w:szCs w:val="20"/>
        </w:rPr>
        <w:t xml:space="preserve"> </w:t>
      </w:r>
      <w:r w:rsidRPr="006E4407">
        <w:rPr>
          <w:rFonts w:ascii="Arial" w:hAnsi="Arial" w:cs="Arial"/>
          <w:color w:val="000000"/>
          <w:sz w:val="20"/>
          <w:szCs w:val="20"/>
        </w:rPr>
        <w:t>à licitante vencedora, objetivando a imediata correção das irregularidades apontadas.</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b/>
          <w:bCs/>
          <w:color w:val="000000"/>
          <w:sz w:val="20"/>
          <w:szCs w:val="20"/>
        </w:rPr>
        <w:t xml:space="preserve">12.2 </w:t>
      </w:r>
      <w:r w:rsidRPr="006E4407">
        <w:rPr>
          <w:rFonts w:ascii="Arial" w:hAnsi="Arial" w:cs="Arial"/>
          <w:color w:val="000000"/>
          <w:sz w:val="20"/>
          <w:szCs w:val="20"/>
        </w:rPr>
        <w:t>– As exigências e a atuação da fiscalização pelo Município, em nada restringe a</w:t>
      </w:r>
      <w:r w:rsidR="00D57699" w:rsidRPr="006E4407">
        <w:rPr>
          <w:rFonts w:ascii="Arial" w:hAnsi="Arial" w:cs="Arial"/>
          <w:color w:val="000000"/>
          <w:sz w:val="20"/>
          <w:szCs w:val="20"/>
        </w:rPr>
        <w:t xml:space="preserve"> </w:t>
      </w:r>
      <w:r w:rsidRPr="006E4407">
        <w:rPr>
          <w:rFonts w:ascii="Arial" w:hAnsi="Arial" w:cs="Arial"/>
          <w:color w:val="000000"/>
          <w:sz w:val="20"/>
          <w:szCs w:val="20"/>
        </w:rPr>
        <w:t>responsabilidade, da licitante vencedora, no que concerne à execução do objeto do contrato.</w:t>
      </w:r>
    </w:p>
    <w:p w:rsidR="00704192" w:rsidRPr="006E4407" w:rsidRDefault="00704192" w:rsidP="00704192">
      <w:pPr>
        <w:autoSpaceDE w:val="0"/>
        <w:autoSpaceDN w:val="0"/>
        <w:adjustRightInd w:val="0"/>
        <w:spacing w:after="0" w:line="240" w:lineRule="auto"/>
        <w:jc w:val="both"/>
        <w:rPr>
          <w:rFonts w:ascii="Arial" w:hAnsi="Arial" w:cs="Arial"/>
          <w:b/>
          <w:bCs/>
          <w:color w:val="000000"/>
          <w:sz w:val="20"/>
          <w:szCs w:val="20"/>
        </w:rPr>
      </w:pPr>
      <w:r w:rsidRPr="006E4407">
        <w:rPr>
          <w:rFonts w:ascii="Arial" w:hAnsi="Arial" w:cs="Arial"/>
          <w:b/>
          <w:bCs/>
          <w:color w:val="000000"/>
          <w:sz w:val="20"/>
          <w:szCs w:val="20"/>
        </w:rPr>
        <w:t>13 – PRAZO, LOCAL E CONDIÇÕES EXECUÇÃO</w:t>
      </w:r>
    </w:p>
    <w:p w:rsidR="00704192" w:rsidRPr="006E4407" w:rsidRDefault="00704192" w:rsidP="00D57699">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color w:val="000000"/>
          <w:sz w:val="20"/>
          <w:szCs w:val="20"/>
        </w:rPr>
        <w:t xml:space="preserve">13.1 A execução do objeto deverá ser feita </w:t>
      </w:r>
      <w:r w:rsidR="00D57699" w:rsidRPr="006E4407">
        <w:rPr>
          <w:rFonts w:ascii="Arial" w:hAnsi="Arial" w:cs="Arial"/>
          <w:bCs/>
          <w:color w:val="000000"/>
          <w:sz w:val="20"/>
          <w:szCs w:val="20"/>
        </w:rPr>
        <w:t>conforme a</w:t>
      </w:r>
      <w:r w:rsidR="00ED0A20" w:rsidRPr="006E4407">
        <w:rPr>
          <w:rFonts w:ascii="Arial" w:hAnsi="Arial" w:cs="Arial"/>
          <w:bCs/>
          <w:color w:val="000000"/>
          <w:sz w:val="20"/>
          <w:szCs w:val="20"/>
        </w:rPr>
        <w:t>s quantidades e</w:t>
      </w:r>
      <w:r w:rsidR="00D57699" w:rsidRPr="006E4407">
        <w:rPr>
          <w:rFonts w:ascii="Arial" w:hAnsi="Arial" w:cs="Arial"/>
          <w:bCs/>
          <w:color w:val="000000"/>
          <w:sz w:val="20"/>
          <w:szCs w:val="20"/>
        </w:rPr>
        <w:t xml:space="preserve"> solicitação do Município</w:t>
      </w:r>
      <w:r w:rsidRPr="006E4407">
        <w:rPr>
          <w:rFonts w:ascii="Arial" w:hAnsi="Arial" w:cs="Arial"/>
          <w:color w:val="000000"/>
          <w:sz w:val="20"/>
          <w:szCs w:val="20"/>
        </w:rPr>
        <w:t xml:space="preserve">, nos locais indicados na </w:t>
      </w:r>
      <w:r w:rsidR="00ED0A20" w:rsidRPr="006E4407">
        <w:rPr>
          <w:rFonts w:ascii="Arial" w:hAnsi="Arial" w:cs="Arial"/>
          <w:color w:val="000000"/>
          <w:sz w:val="20"/>
          <w:szCs w:val="20"/>
        </w:rPr>
        <w:t>Ordem de Compra</w:t>
      </w:r>
      <w:r w:rsidR="006E4407" w:rsidRPr="006E4407">
        <w:rPr>
          <w:rFonts w:ascii="Arial" w:hAnsi="Arial" w:cs="Arial"/>
          <w:color w:val="000000"/>
          <w:sz w:val="20"/>
          <w:szCs w:val="20"/>
        </w:rPr>
        <w:t>.</w:t>
      </w:r>
    </w:p>
    <w:p w:rsidR="006E4407" w:rsidRPr="006E4407" w:rsidRDefault="006E4407" w:rsidP="00D57699">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color w:val="000000"/>
          <w:sz w:val="20"/>
          <w:szCs w:val="20"/>
        </w:rPr>
        <w:t>13.2 – O prazo para iniciar os serviços não poderá ser superior a três dias após o recebimento da Ordem de Empenho do Município, qual poderá ser etregue por meio eletrônico.</w:t>
      </w:r>
    </w:p>
    <w:p w:rsidR="00704192" w:rsidRPr="006E4407" w:rsidRDefault="006E4407"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color w:val="000000"/>
          <w:sz w:val="20"/>
          <w:szCs w:val="20"/>
        </w:rPr>
        <w:t>13.3</w:t>
      </w:r>
      <w:r w:rsidR="00704192" w:rsidRPr="006E4407">
        <w:rPr>
          <w:rFonts w:ascii="Arial" w:hAnsi="Arial" w:cs="Arial"/>
          <w:color w:val="000000"/>
          <w:sz w:val="20"/>
          <w:szCs w:val="20"/>
        </w:rPr>
        <w:t xml:space="preserve"> - A Prefeitura Municipal reserva-se o direito de não receber os serviços em</w:t>
      </w:r>
      <w:r w:rsidR="004A5E86" w:rsidRPr="006E4407">
        <w:rPr>
          <w:rFonts w:ascii="Arial" w:hAnsi="Arial" w:cs="Arial"/>
          <w:color w:val="000000"/>
          <w:sz w:val="20"/>
          <w:szCs w:val="20"/>
        </w:rPr>
        <w:t xml:space="preserve"> </w:t>
      </w:r>
      <w:r w:rsidR="00704192" w:rsidRPr="006E4407">
        <w:rPr>
          <w:rFonts w:ascii="Arial" w:hAnsi="Arial" w:cs="Arial"/>
          <w:color w:val="000000"/>
          <w:sz w:val="20"/>
          <w:szCs w:val="20"/>
        </w:rPr>
        <w:t>desacordo com o previsto neste instrumento convocatório, podendo cancelar o contrato e aplicar</w:t>
      </w:r>
      <w:r w:rsidR="004A5E86" w:rsidRPr="006E4407">
        <w:rPr>
          <w:rFonts w:ascii="Arial" w:hAnsi="Arial" w:cs="Arial"/>
          <w:color w:val="000000"/>
          <w:sz w:val="20"/>
          <w:szCs w:val="20"/>
        </w:rPr>
        <w:t xml:space="preserve"> </w:t>
      </w:r>
      <w:r w:rsidR="00704192" w:rsidRPr="006E4407">
        <w:rPr>
          <w:rFonts w:ascii="Arial" w:hAnsi="Arial" w:cs="Arial"/>
          <w:color w:val="000000"/>
          <w:sz w:val="20"/>
          <w:szCs w:val="20"/>
        </w:rPr>
        <w:t>sanções previstas no item 16 deste Edital.</w:t>
      </w:r>
    </w:p>
    <w:p w:rsidR="006E4407"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color w:val="000000"/>
          <w:sz w:val="20"/>
          <w:szCs w:val="20"/>
        </w:rPr>
        <w:t>13.</w:t>
      </w:r>
      <w:r w:rsidR="006E4407" w:rsidRPr="006E4407">
        <w:rPr>
          <w:rFonts w:ascii="Arial" w:hAnsi="Arial" w:cs="Arial"/>
          <w:color w:val="000000"/>
          <w:sz w:val="20"/>
          <w:szCs w:val="20"/>
        </w:rPr>
        <w:t>4</w:t>
      </w:r>
      <w:r w:rsidRPr="006E4407">
        <w:rPr>
          <w:rFonts w:ascii="Arial" w:hAnsi="Arial" w:cs="Arial"/>
          <w:color w:val="000000"/>
          <w:sz w:val="20"/>
          <w:szCs w:val="20"/>
        </w:rPr>
        <w:t xml:space="preserve"> – A contratada é obrigada a substituir de imediato e às suas expensas, referente aos serviços em</w:t>
      </w:r>
      <w:r w:rsidR="004A5E86" w:rsidRPr="006E4407">
        <w:rPr>
          <w:rFonts w:ascii="Arial" w:hAnsi="Arial" w:cs="Arial"/>
          <w:color w:val="000000"/>
          <w:sz w:val="20"/>
          <w:szCs w:val="20"/>
        </w:rPr>
        <w:t xml:space="preserve"> </w:t>
      </w:r>
      <w:r w:rsidRPr="006E4407">
        <w:rPr>
          <w:rFonts w:ascii="Arial" w:hAnsi="Arial" w:cs="Arial"/>
          <w:color w:val="000000"/>
          <w:sz w:val="20"/>
          <w:szCs w:val="20"/>
        </w:rPr>
        <w:t>que se verifiquem irregularidades.</w:t>
      </w:r>
    </w:p>
    <w:p w:rsidR="00704192" w:rsidRPr="006E4407" w:rsidRDefault="00704192" w:rsidP="00704192">
      <w:pPr>
        <w:autoSpaceDE w:val="0"/>
        <w:autoSpaceDN w:val="0"/>
        <w:adjustRightInd w:val="0"/>
        <w:spacing w:after="0" w:line="240" w:lineRule="auto"/>
        <w:jc w:val="both"/>
        <w:rPr>
          <w:rFonts w:ascii="Arial" w:hAnsi="Arial" w:cs="Arial"/>
          <w:b/>
          <w:bCs/>
          <w:color w:val="000000"/>
          <w:sz w:val="20"/>
          <w:szCs w:val="20"/>
        </w:rPr>
      </w:pPr>
      <w:r w:rsidRPr="006E4407">
        <w:rPr>
          <w:rFonts w:ascii="Arial" w:hAnsi="Arial" w:cs="Arial"/>
          <w:b/>
          <w:bCs/>
          <w:color w:val="000000"/>
          <w:sz w:val="20"/>
          <w:szCs w:val="20"/>
        </w:rPr>
        <w:t>14 – PAGAMENTO</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b/>
          <w:bCs/>
          <w:color w:val="000000"/>
          <w:sz w:val="20"/>
          <w:szCs w:val="20"/>
        </w:rPr>
        <w:t xml:space="preserve">14.1 </w:t>
      </w:r>
      <w:r w:rsidRPr="006E4407">
        <w:rPr>
          <w:rFonts w:ascii="Arial" w:hAnsi="Arial" w:cs="Arial"/>
          <w:color w:val="000000"/>
          <w:sz w:val="20"/>
          <w:szCs w:val="20"/>
        </w:rPr>
        <w:t>– O pagamento será efetuado em até 30 (trinta) dias a contar da data de emissão e apresentação</w:t>
      </w:r>
      <w:r w:rsidR="004A5E86" w:rsidRPr="006E4407">
        <w:rPr>
          <w:rFonts w:ascii="Arial" w:hAnsi="Arial" w:cs="Arial"/>
          <w:color w:val="000000"/>
          <w:sz w:val="20"/>
          <w:szCs w:val="20"/>
        </w:rPr>
        <w:t xml:space="preserve"> </w:t>
      </w:r>
      <w:r w:rsidRPr="006E4407">
        <w:rPr>
          <w:rFonts w:ascii="Arial" w:hAnsi="Arial" w:cs="Arial"/>
          <w:color w:val="000000"/>
          <w:sz w:val="20"/>
          <w:szCs w:val="20"/>
        </w:rPr>
        <w:t>da Nota Fiscal Eletrônica.</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b/>
          <w:bCs/>
          <w:color w:val="000000"/>
          <w:sz w:val="20"/>
          <w:szCs w:val="20"/>
        </w:rPr>
        <w:t xml:space="preserve">14.2 </w:t>
      </w:r>
      <w:r w:rsidRPr="006E4407">
        <w:rPr>
          <w:rFonts w:ascii="Arial" w:hAnsi="Arial" w:cs="Arial"/>
          <w:color w:val="000000"/>
          <w:sz w:val="20"/>
          <w:szCs w:val="20"/>
        </w:rPr>
        <w:t>– Para a execução do pagamento de que trata o item anterior a licitante vencedora deverá fazer</w:t>
      </w:r>
      <w:r w:rsidR="004A5E86" w:rsidRPr="006E4407">
        <w:rPr>
          <w:rFonts w:ascii="Arial" w:hAnsi="Arial" w:cs="Arial"/>
          <w:color w:val="000000"/>
          <w:sz w:val="20"/>
          <w:szCs w:val="20"/>
        </w:rPr>
        <w:t xml:space="preserve"> </w:t>
      </w:r>
      <w:r w:rsidRPr="006E4407">
        <w:rPr>
          <w:rFonts w:ascii="Arial" w:hAnsi="Arial" w:cs="Arial"/>
          <w:color w:val="000000"/>
          <w:sz w:val="20"/>
          <w:szCs w:val="20"/>
        </w:rPr>
        <w:t>constar na nota fiscal correspondente emitida, sem rasura, em letra bem legível em nome da Prefeitura</w:t>
      </w:r>
      <w:r w:rsidR="004A5E86" w:rsidRPr="006E4407">
        <w:rPr>
          <w:rFonts w:ascii="Arial" w:hAnsi="Arial" w:cs="Arial"/>
          <w:color w:val="000000"/>
          <w:sz w:val="20"/>
          <w:szCs w:val="20"/>
        </w:rPr>
        <w:t xml:space="preserve"> </w:t>
      </w:r>
      <w:r w:rsidRPr="006E4407">
        <w:rPr>
          <w:rFonts w:ascii="Arial" w:hAnsi="Arial" w:cs="Arial"/>
          <w:color w:val="000000"/>
          <w:sz w:val="20"/>
          <w:szCs w:val="20"/>
        </w:rPr>
        <w:t xml:space="preserve">Municipal de </w:t>
      </w:r>
      <w:r w:rsidR="004A5E86" w:rsidRPr="006E4407">
        <w:rPr>
          <w:rFonts w:ascii="Arial" w:hAnsi="Arial" w:cs="Arial"/>
          <w:color w:val="000000"/>
          <w:sz w:val="20"/>
          <w:szCs w:val="20"/>
        </w:rPr>
        <w:t>André da Rocha</w:t>
      </w:r>
      <w:r w:rsidRPr="006E4407">
        <w:rPr>
          <w:rFonts w:ascii="Arial" w:hAnsi="Arial" w:cs="Arial"/>
          <w:color w:val="000000"/>
          <w:sz w:val="20"/>
          <w:szCs w:val="20"/>
        </w:rPr>
        <w:t>.</w:t>
      </w:r>
    </w:p>
    <w:p w:rsidR="00704192" w:rsidRPr="006E4407" w:rsidRDefault="00704192" w:rsidP="00704192">
      <w:pPr>
        <w:autoSpaceDE w:val="0"/>
        <w:autoSpaceDN w:val="0"/>
        <w:adjustRightInd w:val="0"/>
        <w:spacing w:after="0" w:line="240" w:lineRule="auto"/>
        <w:jc w:val="both"/>
        <w:rPr>
          <w:rFonts w:ascii="Arial" w:hAnsi="Arial" w:cs="Arial"/>
          <w:b/>
          <w:bCs/>
          <w:color w:val="000000"/>
          <w:sz w:val="20"/>
          <w:szCs w:val="20"/>
        </w:rPr>
      </w:pPr>
      <w:r w:rsidRPr="006E4407">
        <w:rPr>
          <w:rFonts w:ascii="Arial" w:hAnsi="Arial" w:cs="Arial"/>
          <w:b/>
          <w:bCs/>
          <w:color w:val="000000"/>
          <w:sz w:val="20"/>
          <w:szCs w:val="20"/>
        </w:rPr>
        <w:t xml:space="preserve">15 </w:t>
      </w:r>
      <w:r w:rsidR="004A5E86" w:rsidRPr="006E4407">
        <w:rPr>
          <w:rFonts w:ascii="Arial" w:hAnsi="Arial" w:cs="Arial"/>
          <w:b/>
          <w:bCs/>
          <w:color w:val="000000"/>
          <w:sz w:val="20"/>
          <w:szCs w:val="20"/>
        </w:rPr>
        <w:t>–</w:t>
      </w:r>
      <w:r w:rsidRPr="006E4407">
        <w:rPr>
          <w:rFonts w:ascii="Arial" w:hAnsi="Arial" w:cs="Arial"/>
          <w:b/>
          <w:bCs/>
          <w:color w:val="000000"/>
          <w:sz w:val="20"/>
          <w:szCs w:val="20"/>
        </w:rPr>
        <w:t xml:space="preserve"> </w:t>
      </w:r>
      <w:r w:rsidR="004A5E86" w:rsidRPr="006E4407">
        <w:rPr>
          <w:rFonts w:ascii="Arial" w:hAnsi="Arial" w:cs="Arial"/>
          <w:b/>
          <w:bCs/>
          <w:color w:val="000000"/>
          <w:sz w:val="20"/>
          <w:szCs w:val="20"/>
        </w:rPr>
        <w:t xml:space="preserve">DO </w:t>
      </w:r>
      <w:r w:rsidRPr="006E4407">
        <w:rPr>
          <w:rFonts w:ascii="Arial" w:hAnsi="Arial" w:cs="Arial"/>
          <w:b/>
          <w:bCs/>
          <w:color w:val="000000"/>
          <w:sz w:val="20"/>
          <w:szCs w:val="20"/>
        </w:rPr>
        <w:t>FATURAMENTO</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b/>
          <w:bCs/>
          <w:color w:val="000000"/>
          <w:sz w:val="20"/>
          <w:szCs w:val="20"/>
        </w:rPr>
        <w:t xml:space="preserve">15.1 </w:t>
      </w:r>
      <w:r w:rsidRPr="006E4407">
        <w:rPr>
          <w:rFonts w:ascii="Arial" w:hAnsi="Arial" w:cs="Arial"/>
          <w:color w:val="000000"/>
          <w:sz w:val="20"/>
          <w:szCs w:val="20"/>
        </w:rPr>
        <w:t>– A nota fiscal correspondente, deverá ser entregue pela licitante vencedora, diretamente ao</w:t>
      </w:r>
      <w:r w:rsidR="004A5E86" w:rsidRPr="006E4407">
        <w:rPr>
          <w:rFonts w:ascii="Arial" w:hAnsi="Arial" w:cs="Arial"/>
          <w:color w:val="000000"/>
          <w:sz w:val="20"/>
          <w:szCs w:val="20"/>
        </w:rPr>
        <w:t xml:space="preserve"> </w:t>
      </w:r>
      <w:r w:rsidRPr="006E4407">
        <w:rPr>
          <w:rFonts w:ascii="Arial" w:hAnsi="Arial" w:cs="Arial"/>
          <w:color w:val="000000"/>
          <w:sz w:val="20"/>
          <w:szCs w:val="20"/>
        </w:rPr>
        <w:t xml:space="preserve">representante da Prefeitura Municipal, que somente atestará a </w:t>
      </w:r>
      <w:r w:rsidR="00F65042" w:rsidRPr="006E4407">
        <w:rPr>
          <w:rFonts w:ascii="Arial" w:hAnsi="Arial" w:cs="Arial"/>
          <w:color w:val="000000"/>
          <w:sz w:val="20"/>
          <w:szCs w:val="20"/>
        </w:rPr>
        <w:t>execução dos serviços</w:t>
      </w:r>
      <w:r w:rsidRPr="006E4407">
        <w:rPr>
          <w:rFonts w:ascii="Arial" w:hAnsi="Arial" w:cs="Arial"/>
          <w:color w:val="000000"/>
          <w:sz w:val="20"/>
          <w:szCs w:val="20"/>
        </w:rPr>
        <w:t xml:space="preserve"> e</w:t>
      </w:r>
      <w:r w:rsidR="004A5E86" w:rsidRPr="006E4407">
        <w:rPr>
          <w:rFonts w:ascii="Arial" w:hAnsi="Arial" w:cs="Arial"/>
          <w:color w:val="000000"/>
          <w:sz w:val="20"/>
          <w:szCs w:val="20"/>
        </w:rPr>
        <w:t xml:space="preserve"> </w:t>
      </w:r>
      <w:r w:rsidRPr="006E4407">
        <w:rPr>
          <w:rFonts w:ascii="Arial" w:hAnsi="Arial" w:cs="Arial"/>
          <w:color w:val="000000"/>
          <w:sz w:val="20"/>
          <w:szCs w:val="20"/>
        </w:rPr>
        <w:t>liberará a referida nota fiscal para pagamento, quando cumpridas, pela licitante vencedora, todas as</w:t>
      </w:r>
      <w:r w:rsidR="004A5E86" w:rsidRPr="006E4407">
        <w:rPr>
          <w:rFonts w:ascii="Arial" w:hAnsi="Arial" w:cs="Arial"/>
          <w:color w:val="000000"/>
          <w:sz w:val="20"/>
          <w:szCs w:val="20"/>
        </w:rPr>
        <w:t xml:space="preserve"> </w:t>
      </w:r>
      <w:r w:rsidRPr="006E4407">
        <w:rPr>
          <w:rFonts w:ascii="Arial" w:hAnsi="Arial" w:cs="Arial"/>
          <w:color w:val="000000"/>
          <w:sz w:val="20"/>
          <w:szCs w:val="20"/>
        </w:rPr>
        <w:t>condições pactuadas.</w:t>
      </w:r>
    </w:p>
    <w:p w:rsidR="00704192" w:rsidRPr="006E4407" w:rsidRDefault="00704192" w:rsidP="00704192">
      <w:pPr>
        <w:autoSpaceDE w:val="0"/>
        <w:autoSpaceDN w:val="0"/>
        <w:adjustRightInd w:val="0"/>
        <w:spacing w:after="0" w:line="240" w:lineRule="auto"/>
        <w:jc w:val="both"/>
        <w:rPr>
          <w:rFonts w:ascii="Arial" w:hAnsi="Arial" w:cs="Arial"/>
          <w:b/>
          <w:bCs/>
          <w:color w:val="000000"/>
          <w:sz w:val="20"/>
          <w:szCs w:val="20"/>
        </w:rPr>
      </w:pPr>
      <w:r w:rsidRPr="006E4407">
        <w:rPr>
          <w:rFonts w:ascii="Arial" w:hAnsi="Arial" w:cs="Arial"/>
          <w:b/>
          <w:bCs/>
          <w:color w:val="000000"/>
          <w:sz w:val="20"/>
          <w:szCs w:val="20"/>
        </w:rPr>
        <w:t>16 – DAS SANÇÕES PARA O CASO DE INADIMPLEMENTO</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color w:val="000000"/>
          <w:sz w:val="20"/>
          <w:szCs w:val="20"/>
        </w:rPr>
        <w:t>16.1- Ficará impedida de licitar e contratar com a Administração pelo prazo de até 5 (cinco) anos, ou</w:t>
      </w:r>
      <w:r w:rsidR="004A5E86" w:rsidRPr="006E4407">
        <w:rPr>
          <w:rFonts w:ascii="Arial" w:hAnsi="Arial" w:cs="Arial"/>
          <w:color w:val="000000"/>
          <w:sz w:val="20"/>
          <w:szCs w:val="20"/>
        </w:rPr>
        <w:t xml:space="preserve"> </w:t>
      </w:r>
      <w:r w:rsidRPr="006E4407">
        <w:rPr>
          <w:rFonts w:ascii="Arial" w:hAnsi="Arial" w:cs="Arial"/>
          <w:color w:val="000000"/>
          <w:sz w:val="20"/>
          <w:szCs w:val="20"/>
        </w:rPr>
        <w:t>enquanto perdurarem os motivos determinantes da punição, jurídica, eu praticar quaisquer atos</w:t>
      </w:r>
      <w:r w:rsidR="004A5E86" w:rsidRPr="006E4407">
        <w:rPr>
          <w:rFonts w:ascii="Arial" w:hAnsi="Arial" w:cs="Arial"/>
          <w:color w:val="000000"/>
          <w:sz w:val="20"/>
          <w:szCs w:val="20"/>
        </w:rPr>
        <w:t xml:space="preserve"> </w:t>
      </w:r>
      <w:r w:rsidRPr="006E4407">
        <w:rPr>
          <w:rFonts w:ascii="Arial" w:hAnsi="Arial" w:cs="Arial"/>
          <w:color w:val="000000"/>
          <w:sz w:val="20"/>
          <w:szCs w:val="20"/>
        </w:rPr>
        <w:t>previstos no artigo 7º da Lei Federal nº 10520, de 17 de junho 2002.</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color w:val="000000"/>
          <w:sz w:val="20"/>
          <w:szCs w:val="20"/>
        </w:rPr>
        <w:t>16.1.2 – Em qualquer hipótese e aplicação de sanções será assegurado à licitante vencedora o</w:t>
      </w:r>
      <w:r w:rsidR="004A5E86" w:rsidRPr="006E4407">
        <w:rPr>
          <w:rFonts w:ascii="Arial" w:hAnsi="Arial" w:cs="Arial"/>
          <w:color w:val="000000"/>
          <w:sz w:val="20"/>
          <w:szCs w:val="20"/>
        </w:rPr>
        <w:t xml:space="preserve"> </w:t>
      </w:r>
      <w:r w:rsidRPr="006E4407">
        <w:rPr>
          <w:rFonts w:ascii="Arial" w:hAnsi="Arial" w:cs="Arial"/>
          <w:color w:val="000000"/>
          <w:sz w:val="20"/>
          <w:szCs w:val="20"/>
        </w:rPr>
        <w:t>contraditório e a ampla defesa. As sanções previstas são independentes entre si, podendo ser aplicadas</w:t>
      </w:r>
      <w:r w:rsidR="004A5E86" w:rsidRPr="006E4407">
        <w:rPr>
          <w:rFonts w:ascii="Arial" w:hAnsi="Arial" w:cs="Arial"/>
          <w:color w:val="000000"/>
          <w:sz w:val="20"/>
          <w:szCs w:val="20"/>
        </w:rPr>
        <w:t xml:space="preserve"> </w:t>
      </w:r>
      <w:r w:rsidRPr="006E4407">
        <w:rPr>
          <w:rFonts w:ascii="Arial" w:hAnsi="Arial" w:cs="Arial"/>
          <w:color w:val="000000"/>
          <w:sz w:val="20"/>
          <w:szCs w:val="20"/>
        </w:rPr>
        <w:t>isoladas ou cumulativamente, sem prejuízo de outras medidas cabíveis. Justificativa aceita pela</w:t>
      </w:r>
      <w:r w:rsidR="004A5E86" w:rsidRPr="006E4407">
        <w:rPr>
          <w:rFonts w:ascii="Arial" w:hAnsi="Arial" w:cs="Arial"/>
          <w:color w:val="000000"/>
          <w:sz w:val="20"/>
          <w:szCs w:val="20"/>
        </w:rPr>
        <w:t xml:space="preserve"> </w:t>
      </w:r>
      <w:r w:rsidRPr="006E4407">
        <w:rPr>
          <w:rFonts w:ascii="Arial" w:hAnsi="Arial" w:cs="Arial"/>
          <w:b/>
          <w:bCs/>
          <w:color w:val="000000"/>
          <w:sz w:val="20"/>
          <w:szCs w:val="20"/>
        </w:rPr>
        <w:t xml:space="preserve">CONTRATANTE, </w:t>
      </w:r>
      <w:r w:rsidRPr="006E4407">
        <w:rPr>
          <w:rFonts w:ascii="Arial" w:hAnsi="Arial" w:cs="Arial"/>
          <w:color w:val="000000"/>
          <w:sz w:val="20"/>
          <w:szCs w:val="20"/>
        </w:rPr>
        <w:t>resguardados os procedimentos legais pertinentes, poderão acarretar ainda nas</w:t>
      </w:r>
      <w:r w:rsidR="004A5E86" w:rsidRPr="006E4407">
        <w:rPr>
          <w:rFonts w:ascii="Arial" w:hAnsi="Arial" w:cs="Arial"/>
          <w:color w:val="000000"/>
          <w:sz w:val="20"/>
          <w:szCs w:val="20"/>
        </w:rPr>
        <w:t xml:space="preserve"> </w:t>
      </w:r>
      <w:r w:rsidRPr="006E4407">
        <w:rPr>
          <w:rFonts w:ascii="Arial" w:hAnsi="Arial" w:cs="Arial"/>
          <w:color w:val="000000"/>
          <w:sz w:val="20"/>
          <w:szCs w:val="20"/>
        </w:rPr>
        <w:t>seguintes sanções:</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color w:val="000000"/>
          <w:sz w:val="20"/>
          <w:szCs w:val="20"/>
        </w:rPr>
        <w:t>a) Multa compensatória no percentual de 20% (vinte por cento), calculada sobre o valor total</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color w:val="000000"/>
          <w:sz w:val="20"/>
          <w:szCs w:val="20"/>
        </w:rPr>
        <w:t>estimado do contrato, pela recusa em assiná-lo, no prazo máximo de 48 (quarenta e oito) horas</w:t>
      </w:r>
      <w:r w:rsidR="004A5E86" w:rsidRPr="006E4407">
        <w:rPr>
          <w:rFonts w:ascii="Arial" w:hAnsi="Arial" w:cs="Arial"/>
          <w:color w:val="000000"/>
          <w:sz w:val="20"/>
          <w:szCs w:val="20"/>
        </w:rPr>
        <w:t xml:space="preserve"> </w:t>
      </w:r>
      <w:r w:rsidRPr="006E4407">
        <w:rPr>
          <w:rFonts w:ascii="Arial" w:hAnsi="Arial" w:cs="Arial"/>
          <w:color w:val="000000"/>
          <w:sz w:val="20"/>
          <w:szCs w:val="20"/>
        </w:rPr>
        <w:t>após regularmente convocada, sem prejuízo da aplicação de outras sanções previstas no art. 87</w:t>
      </w:r>
      <w:r w:rsidR="004A5E86" w:rsidRPr="006E4407">
        <w:rPr>
          <w:rFonts w:ascii="Arial" w:hAnsi="Arial" w:cs="Arial"/>
          <w:color w:val="000000"/>
          <w:sz w:val="20"/>
          <w:szCs w:val="20"/>
        </w:rPr>
        <w:t xml:space="preserve"> </w:t>
      </w:r>
      <w:r w:rsidRPr="006E4407">
        <w:rPr>
          <w:rFonts w:ascii="Arial" w:hAnsi="Arial" w:cs="Arial"/>
          <w:color w:val="000000"/>
          <w:sz w:val="20"/>
          <w:szCs w:val="20"/>
        </w:rPr>
        <w:t>da lei 8.666/93;</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color w:val="000000"/>
          <w:sz w:val="20"/>
          <w:szCs w:val="20"/>
        </w:rPr>
        <w:t>b) Multa de mora no percentual correspondente a 0,5% (meio por cento) calculada sobre o</w:t>
      </w:r>
      <w:r w:rsidR="004A5E86" w:rsidRPr="006E4407">
        <w:rPr>
          <w:rFonts w:ascii="Arial" w:hAnsi="Arial" w:cs="Arial"/>
          <w:color w:val="000000"/>
          <w:sz w:val="20"/>
          <w:szCs w:val="20"/>
        </w:rPr>
        <w:t xml:space="preserve"> </w:t>
      </w:r>
      <w:r w:rsidRPr="006E4407">
        <w:rPr>
          <w:rFonts w:ascii="Arial" w:hAnsi="Arial" w:cs="Arial"/>
          <w:color w:val="000000"/>
          <w:sz w:val="20"/>
          <w:szCs w:val="20"/>
        </w:rPr>
        <w:t>valor total estimado do contrato, por dia de inadimplência, até o limite de 02 (dois) dias úteis,</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color w:val="000000"/>
          <w:sz w:val="20"/>
          <w:szCs w:val="20"/>
        </w:rPr>
        <w:t>na entrega total do objeto deste, caracterizando a inexecução parcial;</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color w:val="000000"/>
          <w:sz w:val="20"/>
          <w:szCs w:val="20"/>
        </w:rPr>
        <w:t>c) Multa compensatória no percentual de 20% (vinte por cento), calculada sobre o valor total</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color w:val="000000"/>
          <w:sz w:val="20"/>
          <w:szCs w:val="20"/>
        </w:rPr>
        <w:t>estimado do contrato pela inadimplência além do prazo de 02 (dois) dias úteis, caracterizando</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color w:val="000000"/>
          <w:sz w:val="20"/>
          <w:szCs w:val="20"/>
        </w:rPr>
        <w:t>a inexecução parcial do mesmo.</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color w:val="000000"/>
          <w:sz w:val="20"/>
          <w:szCs w:val="20"/>
        </w:rPr>
        <w:t>d) Declaração de inidoneidade para licitar ou contratar com a Administração Pública enquanto</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color w:val="000000"/>
          <w:sz w:val="20"/>
          <w:szCs w:val="20"/>
        </w:rPr>
        <w:t>perdurarem os motivos determinantes da punição ou até que seja promovida a reabilitação</w:t>
      </w:r>
      <w:r w:rsidR="004A5E86" w:rsidRPr="006E4407">
        <w:rPr>
          <w:rFonts w:ascii="Arial" w:hAnsi="Arial" w:cs="Arial"/>
          <w:color w:val="000000"/>
          <w:sz w:val="20"/>
          <w:szCs w:val="20"/>
        </w:rPr>
        <w:t xml:space="preserve"> </w:t>
      </w:r>
      <w:r w:rsidRPr="006E4407">
        <w:rPr>
          <w:rFonts w:ascii="Arial" w:hAnsi="Arial" w:cs="Arial"/>
          <w:color w:val="000000"/>
          <w:sz w:val="20"/>
          <w:szCs w:val="20"/>
        </w:rPr>
        <w:t>perante a própria autoridade que aplicou a penalidade, que será concedida sempre que o</w:t>
      </w:r>
      <w:r w:rsidR="004A5E86" w:rsidRPr="006E4407">
        <w:rPr>
          <w:rFonts w:ascii="Arial" w:hAnsi="Arial" w:cs="Arial"/>
          <w:color w:val="000000"/>
          <w:sz w:val="20"/>
          <w:szCs w:val="20"/>
        </w:rPr>
        <w:t xml:space="preserve"> </w:t>
      </w:r>
      <w:r w:rsidRPr="006E4407">
        <w:rPr>
          <w:rFonts w:ascii="Arial" w:hAnsi="Arial" w:cs="Arial"/>
          <w:color w:val="000000"/>
          <w:sz w:val="20"/>
          <w:szCs w:val="20"/>
        </w:rPr>
        <w:t>contratado ressarcir a Administração pelos prejuízos resultantes e após decorrido o prazo da</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color w:val="000000"/>
          <w:sz w:val="20"/>
          <w:szCs w:val="20"/>
        </w:rPr>
        <w:t>sanção aplicada com base no inciso anterior.</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color w:val="000000"/>
          <w:sz w:val="20"/>
          <w:szCs w:val="20"/>
        </w:rPr>
        <w:t>16.1.3 - As penalidades a serem aplicadas por descumprimento de particularidades consideradas</w:t>
      </w:r>
      <w:r w:rsidR="004A5E86" w:rsidRPr="006E4407">
        <w:rPr>
          <w:rFonts w:ascii="Arial" w:hAnsi="Arial" w:cs="Arial"/>
          <w:color w:val="000000"/>
          <w:sz w:val="20"/>
          <w:szCs w:val="20"/>
        </w:rPr>
        <w:t xml:space="preserve"> </w:t>
      </w:r>
      <w:r w:rsidRPr="006E4407">
        <w:rPr>
          <w:rFonts w:ascii="Arial" w:hAnsi="Arial" w:cs="Arial"/>
          <w:color w:val="000000"/>
          <w:sz w:val="20"/>
          <w:szCs w:val="20"/>
        </w:rPr>
        <w:t>relevantes na entrega do bem. Em qualquer hipótese e aplicação de sanções será assegurado à licitante</w:t>
      </w:r>
      <w:r w:rsidR="004A5E86" w:rsidRPr="006E4407">
        <w:rPr>
          <w:rFonts w:ascii="Arial" w:hAnsi="Arial" w:cs="Arial"/>
          <w:color w:val="000000"/>
          <w:sz w:val="20"/>
          <w:szCs w:val="20"/>
        </w:rPr>
        <w:t xml:space="preserve"> </w:t>
      </w:r>
      <w:r w:rsidRPr="006E4407">
        <w:rPr>
          <w:rFonts w:ascii="Arial" w:hAnsi="Arial" w:cs="Arial"/>
          <w:color w:val="000000"/>
          <w:sz w:val="20"/>
          <w:szCs w:val="20"/>
        </w:rPr>
        <w:t>vencedora o contraditório e a ampla defesa.</w:t>
      </w:r>
    </w:p>
    <w:p w:rsidR="00704192" w:rsidRPr="006E4407" w:rsidRDefault="00704192" w:rsidP="00704192">
      <w:pPr>
        <w:autoSpaceDE w:val="0"/>
        <w:autoSpaceDN w:val="0"/>
        <w:adjustRightInd w:val="0"/>
        <w:spacing w:after="0" w:line="240" w:lineRule="auto"/>
        <w:jc w:val="both"/>
        <w:rPr>
          <w:rFonts w:ascii="Arial" w:hAnsi="Arial" w:cs="Arial"/>
          <w:b/>
          <w:bCs/>
          <w:color w:val="000000"/>
          <w:sz w:val="20"/>
          <w:szCs w:val="20"/>
        </w:rPr>
      </w:pPr>
      <w:r w:rsidRPr="006E4407">
        <w:rPr>
          <w:rFonts w:ascii="Arial" w:hAnsi="Arial" w:cs="Arial"/>
          <w:b/>
          <w:bCs/>
          <w:color w:val="000000"/>
          <w:sz w:val="20"/>
          <w:szCs w:val="20"/>
        </w:rPr>
        <w:t>17 – DISPOSIÇÕES FINAIS</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b/>
          <w:bCs/>
          <w:color w:val="000000"/>
          <w:sz w:val="20"/>
          <w:szCs w:val="20"/>
        </w:rPr>
        <w:t xml:space="preserve">17.1 </w:t>
      </w:r>
      <w:r w:rsidRPr="006E4407">
        <w:rPr>
          <w:rFonts w:ascii="Arial" w:hAnsi="Arial" w:cs="Arial"/>
          <w:color w:val="000000"/>
          <w:sz w:val="20"/>
          <w:szCs w:val="20"/>
        </w:rPr>
        <w:t>– A licitação poderá ser revogada por razões de interesse público decorrente de fato</w:t>
      </w:r>
      <w:r w:rsidR="004A5E86" w:rsidRPr="006E4407">
        <w:rPr>
          <w:rFonts w:ascii="Arial" w:hAnsi="Arial" w:cs="Arial"/>
          <w:color w:val="000000"/>
          <w:sz w:val="20"/>
          <w:szCs w:val="20"/>
        </w:rPr>
        <w:t xml:space="preserve"> </w:t>
      </w:r>
      <w:r w:rsidRPr="006E4407">
        <w:rPr>
          <w:rFonts w:ascii="Arial" w:hAnsi="Arial" w:cs="Arial"/>
          <w:color w:val="000000"/>
          <w:sz w:val="20"/>
          <w:szCs w:val="20"/>
        </w:rPr>
        <w:t>superveniente devidamente comprovado, pertinente e suficiente para justificar tal conduta, ou anulada</w:t>
      </w:r>
      <w:r w:rsidR="004A5E86" w:rsidRPr="006E4407">
        <w:rPr>
          <w:rFonts w:ascii="Arial" w:hAnsi="Arial" w:cs="Arial"/>
          <w:color w:val="000000"/>
          <w:sz w:val="20"/>
          <w:szCs w:val="20"/>
        </w:rPr>
        <w:t xml:space="preserve"> </w:t>
      </w:r>
      <w:r w:rsidRPr="006E4407">
        <w:rPr>
          <w:rFonts w:ascii="Arial" w:hAnsi="Arial" w:cs="Arial"/>
          <w:color w:val="000000"/>
          <w:sz w:val="20"/>
          <w:szCs w:val="20"/>
        </w:rPr>
        <w:t>por ilegalidade de ofício ou por provocação de terceiros mediante parecer escrito do pregoeiro,</w:t>
      </w:r>
      <w:r w:rsidR="004A5E86" w:rsidRPr="006E4407">
        <w:rPr>
          <w:rFonts w:ascii="Arial" w:hAnsi="Arial" w:cs="Arial"/>
          <w:color w:val="000000"/>
          <w:sz w:val="20"/>
          <w:szCs w:val="20"/>
        </w:rPr>
        <w:t xml:space="preserve"> </w:t>
      </w:r>
      <w:r w:rsidRPr="006E4407">
        <w:rPr>
          <w:rFonts w:ascii="Arial" w:hAnsi="Arial" w:cs="Arial"/>
          <w:color w:val="000000"/>
          <w:sz w:val="20"/>
          <w:szCs w:val="20"/>
        </w:rPr>
        <w:t>devidamente fundamentado.</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b/>
          <w:bCs/>
          <w:color w:val="000000"/>
          <w:sz w:val="20"/>
          <w:szCs w:val="20"/>
        </w:rPr>
        <w:t xml:space="preserve">17.2. </w:t>
      </w:r>
      <w:r w:rsidRPr="006E4407">
        <w:rPr>
          <w:rFonts w:ascii="Arial" w:hAnsi="Arial" w:cs="Arial"/>
          <w:color w:val="000000"/>
          <w:sz w:val="20"/>
          <w:szCs w:val="20"/>
        </w:rPr>
        <w:t>– A nulidade do processo licitatório induz à do contrato, sem prejuízo do disposto no parágrafo</w:t>
      </w:r>
      <w:r w:rsidR="004A5E86" w:rsidRPr="006E4407">
        <w:rPr>
          <w:rFonts w:ascii="Arial" w:hAnsi="Arial" w:cs="Arial"/>
          <w:color w:val="000000"/>
          <w:sz w:val="20"/>
          <w:szCs w:val="20"/>
        </w:rPr>
        <w:t xml:space="preserve"> </w:t>
      </w:r>
      <w:r w:rsidRPr="006E4407">
        <w:rPr>
          <w:rFonts w:ascii="Arial" w:hAnsi="Arial" w:cs="Arial"/>
          <w:color w:val="000000"/>
          <w:sz w:val="20"/>
          <w:szCs w:val="20"/>
        </w:rPr>
        <w:t>único do art. 59, da Lei Federal n° 8.666/93.</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b/>
          <w:bCs/>
          <w:color w:val="000000"/>
          <w:sz w:val="20"/>
          <w:szCs w:val="20"/>
        </w:rPr>
        <w:lastRenderedPageBreak/>
        <w:t xml:space="preserve">17.3 </w:t>
      </w:r>
      <w:r w:rsidRPr="006E4407">
        <w:rPr>
          <w:rFonts w:ascii="Arial" w:hAnsi="Arial" w:cs="Arial"/>
          <w:color w:val="000000"/>
          <w:sz w:val="20"/>
          <w:szCs w:val="20"/>
        </w:rPr>
        <w:t>– As reclamações referentes à documentação e às propostas deverão ser feitas no momento da</w:t>
      </w:r>
      <w:r w:rsidR="004A5E86" w:rsidRPr="006E4407">
        <w:rPr>
          <w:rFonts w:ascii="Arial" w:hAnsi="Arial" w:cs="Arial"/>
          <w:color w:val="000000"/>
          <w:sz w:val="20"/>
          <w:szCs w:val="20"/>
        </w:rPr>
        <w:t xml:space="preserve"> </w:t>
      </w:r>
      <w:r w:rsidRPr="006E4407">
        <w:rPr>
          <w:rFonts w:ascii="Arial" w:hAnsi="Arial" w:cs="Arial"/>
          <w:color w:val="000000"/>
          <w:sz w:val="20"/>
          <w:szCs w:val="20"/>
        </w:rPr>
        <w:t>abertura do envelope correspondente, por escrito, quando serão registradas em ata, sendo vedada, a</w:t>
      </w:r>
      <w:r w:rsidR="004A5E86" w:rsidRPr="006E4407">
        <w:rPr>
          <w:rFonts w:ascii="Arial" w:hAnsi="Arial" w:cs="Arial"/>
          <w:color w:val="000000"/>
          <w:sz w:val="20"/>
          <w:szCs w:val="20"/>
        </w:rPr>
        <w:t xml:space="preserve"> </w:t>
      </w:r>
      <w:r w:rsidRPr="006E4407">
        <w:rPr>
          <w:rFonts w:ascii="Arial" w:hAnsi="Arial" w:cs="Arial"/>
          <w:color w:val="000000"/>
          <w:sz w:val="20"/>
          <w:szCs w:val="20"/>
        </w:rPr>
        <w:t>qualquer licitante, observações ou reclamações impertinentes ao certame.</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b/>
          <w:bCs/>
          <w:color w:val="000000"/>
          <w:sz w:val="20"/>
          <w:szCs w:val="20"/>
        </w:rPr>
        <w:t xml:space="preserve">17.4 </w:t>
      </w:r>
      <w:r w:rsidRPr="006E4407">
        <w:rPr>
          <w:rFonts w:ascii="Arial" w:hAnsi="Arial" w:cs="Arial"/>
          <w:color w:val="000000"/>
          <w:sz w:val="20"/>
          <w:szCs w:val="20"/>
        </w:rPr>
        <w:t>– A apresentação da proposta implica, por parte da licitante, observação dos preceitos legais e</w:t>
      </w:r>
      <w:r w:rsidR="004A5E86" w:rsidRPr="006E4407">
        <w:rPr>
          <w:rFonts w:ascii="Arial" w:hAnsi="Arial" w:cs="Arial"/>
          <w:color w:val="000000"/>
          <w:sz w:val="20"/>
          <w:szCs w:val="20"/>
        </w:rPr>
        <w:t xml:space="preserve"> </w:t>
      </w:r>
      <w:r w:rsidRPr="006E4407">
        <w:rPr>
          <w:rFonts w:ascii="Arial" w:hAnsi="Arial" w:cs="Arial"/>
          <w:color w:val="000000"/>
          <w:sz w:val="20"/>
          <w:szCs w:val="20"/>
        </w:rPr>
        <w:t>regulamentares em vigor, bem como a integral e incondicional aceitação de todos os termos e</w:t>
      </w:r>
      <w:r w:rsidR="004A5E86" w:rsidRPr="006E4407">
        <w:rPr>
          <w:rFonts w:ascii="Arial" w:hAnsi="Arial" w:cs="Arial"/>
          <w:color w:val="000000"/>
          <w:sz w:val="20"/>
          <w:szCs w:val="20"/>
        </w:rPr>
        <w:t xml:space="preserve"> </w:t>
      </w:r>
      <w:r w:rsidRPr="006E4407">
        <w:rPr>
          <w:rFonts w:ascii="Arial" w:hAnsi="Arial" w:cs="Arial"/>
          <w:color w:val="000000"/>
          <w:sz w:val="20"/>
          <w:szCs w:val="20"/>
        </w:rPr>
        <w:t>condições deste edital sendo responsável pela fidelidade e legitimidade das informações e dos</w:t>
      </w:r>
      <w:r w:rsidR="004A5E86" w:rsidRPr="006E4407">
        <w:rPr>
          <w:rFonts w:ascii="Arial" w:hAnsi="Arial" w:cs="Arial"/>
          <w:color w:val="000000"/>
          <w:sz w:val="20"/>
          <w:szCs w:val="20"/>
        </w:rPr>
        <w:t xml:space="preserve"> </w:t>
      </w:r>
      <w:r w:rsidRPr="006E4407">
        <w:rPr>
          <w:rFonts w:ascii="Arial" w:hAnsi="Arial" w:cs="Arial"/>
          <w:color w:val="000000"/>
          <w:sz w:val="20"/>
          <w:szCs w:val="20"/>
        </w:rPr>
        <w:t>documentos apresentados em qualquer fase da licitação.</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b/>
          <w:bCs/>
          <w:color w:val="000000"/>
          <w:sz w:val="20"/>
          <w:szCs w:val="20"/>
        </w:rPr>
        <w:t xml:space="preserve">17.5 </w:t>
      </w:r>
      <w:r w:rsidRPr="006E4407">
        <w:rPr>
          <w:rFonts w:ascii="Arial" w:hAnsi="Arial" w:cs="Arial"/>
          <w:color w:val="000000"/>
          <w:sz w:val="20"/>
          <w:szCs w:val="20"/>
        </w:rPr>
        <w:t>– Havendo indício de conluio entre os licitantes ou de qualquer outro ato de má-fé, a Prefeitura</w:t>
      </w:r>
      <w:r w:rsidR="004A5E86" w:rsidRPr="006E4407">
        <w:rPr>
          <w:rFonts w:ascii="Arial" w:hAnsi="Arial" w:cs="Arial"/>
          <w:color w:val="000000"/>
          <w:sz w:val="20"/>
          <w:szCs w:val="20"/>
        </w:rPr>
        <w:t xml:space="preserve"> Municipal de André da Rocha </w:t>
      </w:r>
      <w:r w:rsidRPr="006E4407">
        <w:rPr>
          <w:rFonts w:ascii="Arial" w:hAnsi="Arial" w:cs="Arial"/>
          <w:color w:val="000000"/>
          <w:sz w:val="20"/>
          <w:szCs w:val="20"/>
        </w:rPr>
        <w:t>comunicará os fatos verificados ao Ministério Público para as providências</w:t>
      </w:r>
      <w:r w:rsidR="004A5E86" w:rsidRPr="006E4407">
        <w:rPr>
          <w:rFonts w:ascii="Arial" w:hAnsi="Arial" w:cs="Arial"/>
          <w:color w:val="000000"/>
          <w:sz w:val="20"/>
          <w:szCs w:val="20"/>
        </w:rPr>
        <w:t xml:space="preserve"> </w:t>
      </w:r>
      <w:r w:rsidRPr="006E4407">
        <w:rPr>
          <w:rFonts w:ascii="Arial" w:hAnsi="Arial" w:cs="Arial"/>
          <w:color w:val="000000"/>
          <w:sz w:val="20"/>
          <w:szCs w:val="20"/>
        </w:rPr>
        <w:t>cabíveis.</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b/>
          <w:bCs/>
          <w:color w:val="000000"/>
          <w:sz w:val="20"/>
          <w:szCs w:val="20"/>
        </w:rPr>
        <w:t xml:space="preserve">7.6 </w:t>
      </w:r>
      <w:r w:rsidRPr="006E4407">
        <w:rPr>
          <w:rFonts w:ascii="Arial" w:hAnsi="Arial" w:cs="Arial"/>
          <w:color w:val="000000"/>
          <w:sz w:val="20"/>
          <w:szCs w:val="20"/>
        </w:rPr>
        <w:t>– É facultada ao pregoeiro ou à autoridade superior, em qualquer fase da licitação, a promoção de</w:t>
      </w:r>
      <w:r w:rsidR="004A5E86" w:rsidRPr="006E4407">
        <w:rPr>
          <w:rFonts w:ascii="Arial" w:hAnsi="Arial" w:cs="Arial"/>
          <w:color w:val="000000"/>
          <w:sz w:val="20"/>
          <w:szCs w:val="20"/>
        </w:rPr>
        <w:t xml:space="preserve"> </w:t>
      </w:r>
      <w:r w:rsidRPr="006E4407">
        <w:rPr>
          <w:rFonts w:ascii="Arial" w:hAnsi="Arial" w:cs="Arial"/>
          <w:color w:val="000000"/>
          <w:sz w:val="20"/>
          <w:szCs w:val="20"/>
        </w:rPr>
        <w:t>diligência destinada a esclarecer ou complementar a instrução do processo, vedada a inclusão posterior</w:t>
      </w:r>
      <w:r w:rsidR="004A5E86" w:rsidRPr="006E4407">
        <w:rPr>
          <w:rFonts w:ascii="Arial" w:hAnsi="Arial" w:cs="Arial"/>
          <w:color w:val="000000"/>
          <w:sz w:val="20"/>
          <w:szCs w:val="20"/>
        </w:rPr>
        <w:t xml:space="preserve"> </w:t>
      </w:r>
      <w:r w:rsidRPr="006E4407">
        <w:rPr>
          <w:rFonts w:ascii="Arial" w:hAnsi="Arial" w:cs="Arial"/>
          <w:color w:val="000000"/>
          <w:sz w:val="20"/>
          <w:szCs w:val="20"/>
        </w:rPr>
        <w:t>de documento ou informação que deva constar no ato da sessão pública.</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b/>
          <w:bCs/>
          <w:color w:val="000000"/>
          <w:sz w:val="20"/>
          <w:szCs w:val="20"/>
        </w:rPr>
        <w:t xml:space="preserve">17.7 </w:t>
      </w:r>
      <w:r w:rsidRPr="006E4407">
        <w:rPr>
          <w:rFonts w:ascii="Arial" w:hAnsi="Arial" w:cs="Arial"/>
          <w:color w:val="000000"/>
          <w:sz w:val="20"/>
          <w:szCs w:val="20"/>
        </w:rPr>
        <w:t>– As questões decorrentes da execução deste edital, que não puderem ser dirimidas</w:t>
      </w:r>
      <w:r w:rsidR="004A5E86" w:rsidRPr="006E4407">
        <w:rPr>
          <w:rFonts w:ascii="Arial" w:hAnsi="Arial" w:cs="Arial"/>
          <w:color w:val="000000"/>
          <w:sz w:val="20"/>
          <w:szCs w:val="20"/>
        </w:rPr>
        <w:t xml:space="preserve"> </w:t>
      </w:r>
      <w:r w:rsidRPr="006E4407">
        <w:rPr>
          <w:rFonts w:ascii="Arial" w:hAnsi="Arial" w:cs="Arial"/>
          <w:color w:val="000000"/>
          <w:sz w:val="20"/>
          <w:szCs w:val="20"/>
        </w:rPr>
        <w:t xml:space="preserve">administrativamente, serão processadas e julgadas no foro da Comarca de </w:t>
      </w:r>
      <w:r w:rsidR="004A5E86" w:rsidRPr="006E4407">
        <w:rPr>
          <w:rFonts w:ascii="Arial" w:hAnsi="Arial" w:cs="Arial"/>
          <w:color w:val="000000"/>
          <w:sz w:val="20"/>
          <w:szCs w:val="20"/>
        </w:rPr>
        <w:t>Nova Prata/RS</w:t>
      </w:r>
      <w:r w:rsidRPr="006E4407">
        <w:rPr>
          <w:rFonts w:ascii="Arial" w:hAnsi="Arial" w:cs="Arial"/>
          <w:color w:val="000000"/>
          <w:sz w:val="20"/>
          <w:szCs w:val="20"/>
        </w:rPr>
        <w:t>.</w:t>
      </w:r>
    </w:p>
    <w:p w:rsidR="004A5E86"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b/>
          <w:bCs/>
          <w:color w:val="000000"/>
          <w:sz w:val="20"/>
          <w:szCs w:val="20"/>
        </w:rPr>
        <w:t xml:space="preserve">17.8 </w:t>
      </w:r>
      <w:r w:rsidRPr="006E4407">
        <w:rPr>
          <w:rFonts w:ascii="Arial" w:hAnsi="Arial" w:cs="Arial"/>
          <w:color w:val="000000"/>
          <w:sz w:val="20"/>
          <w:szCs w:val="20"/>
        </w:rPr>
        <w:t>- Qualquer pedido de esclarecimentos em relação a eventuais dúvidas na interpretação do</w:t>
      </w:r>
      <w:r w:rsidR="004A5E86" w:rsidRPr="006E4407">
        <w:rPr>
          <w:rFonts w:ascii="Arial" w:hAnsi="Arial" w:cs="Arial"/>
          <w:color w:val="000000"/>
          <w:sz w:val="20"/>
          <w:szCs w:val="20"/>
        </w:rPr>
        <w:t xml:space="preserve"> </w:t>
      </w:r>
      <w:r w:rsidRPr="006E4407">
        <w:rPr>
          <w:rFonts w:ascii="Arial" w:hAnsi="Arial" w:cs="Arial"/>
          <w:color w:val="000000"/>
          <w:sz w:val="20"/>
          <w:szCs w:val="20"/>
        </w:rPr>
        <w:t>presente edital, deverá ser encaminhado por escrito ao pregoeiro, na Diretoria de Compras Públicas da</w:t>
      </w:r>
      <w:r w:rsidR="004A5E86" w:rsidRPr="006E4407">
        <w:rPr>
          <w:rFonts w:ascii="Arial" w:hAnsi="Arial" w:cs="Arial"/>
          <w:color w:val="000000"/>
          <w:sz w:val="20"/>
          <w:szCs w:val="20"/>
        </w:rPr>
        <w:t xml:space="preserve"> </w:t>
      </w:r>
      <w:r w:rsidRPr="006E4407">
        <w:rPr>
          <w:rFonts w:ascii="Arial" w:hAnsi="Arial" w:cs="Arial"/>
          <w:color w:val="000000"/>
          <w:sz w:val="20"/>
          <w:szCs w:val="20"/>
        </w:rPr>
        <w:t xml:space="preserve">Prefeitura Municipal de </w:t>
      </w:r>
      <w:r w:rsidR="004A5E86" w:rsidRPr="006E4407">
        <w:rPr>
          <w:rFonts w:ascii="Arial" w:hAnsi="Arial" w:cs="Arial"/>
          <w:color w:val="000000"/>
          <w:sz w:val="20"/>
          <w:szCs w:val="20"/>
        </w:rPr>
        <w:t>André da Rocha</w:t>
      </w:r>
      <w:r w:rsidRPr="006E4407">
        <w:rPr>
          <w:rFonts w:ascii="Arial" w:hAnsi="Arial" w:cs="Arial"/>
          <w:color w:val="000000"/>
          <w:sz w:val="20"/>
          <w:szCs w:val="20"/>
        </w:rPr>
        <w:t>, no horário de 0</w:t>
      </w:r>
      <w:r w:rsidR="004A5E86" w:rsidRPr="006E4407">
        <w:rPr>
          <w:rFonts w:ascii="Arial" w:hAnsi="Arial" w:cs="Arial"/>
          <w:color w:val="000000"/>
          <w:sz w:val="20"/>
          <w:szCs w:val="20"/>
        </w:rPr>
        <w:t>8</w:t>
      </w:r>
      <w:r w:rsidRPr="006E4407">
        <w:rPr>
          <w:rFonts w:ascii="Arial" w:hAnsi="Arial" w:cs="Arial"/>
          <w:color w:val="000000"/>
          <w:sz w:val="20"/>
          <w:szCs w:val="20"/>
        </w:rPr>
        <w:t>:00h às 1</w:t>
      </w:r>
      <w:r w:rsidR="004A5E86" w:rsidRPr="006E4407">
        <w:rPr>
          <w:rFonts w:ascii="Arial" w:hAnsi="Arial" w:cs="Arial"/>
          <w:color w:val="000000"/>
          <w:sz w:val="20"/>
          <w:szCs w:val="20"/>
        </w:rPr>
        <w:t>2</w:t>
      </w:r>
      <w:r w:rsidRPr="006E4407">
        <w:rPr>
          <w:rFonts w:ascii="Arial" w:hAnsi="Arial" w:cs="Arial"/>
          <w:color w:val="000000"/>
          <w:sz w:val="20"/>
          <w:szCs w:val="20"/>
        </w:rPr>
        <w:t xml:space="preserve">:00h </w:t>
      </w:r>
      <w:r w:rsidR="004A5E86" w:rsidRPr="006E4407">
        <w:rPr>
          <w:rFonts w:ascii="Arial" w:hAnsi="Arial" w:cs="Arial"/>
          <w:color w:val="000000"/>
          <w:sz w:val="20"/>
          <w:szCs w:val="20"/>
        </w:rPr>
        <w:t xml:space="preserve">e 13:30 as 17:30 </w:t>
      </w:r>
      <w:r w:rsidRPr="006E4407">
        <w:rPr>
          <w:rFonts w:ascii="Arial" w:hAnsi="Arial" w:cs="Arial"/>
          <w:color w:val="000000"/>
          <w:sz w:val="20"/>
          <w:szCs w:val="20"/>
        </w:rPr>
        <w:t>ou pelo e-mail</w:t>
      </w:r>
      <w:r w:rsidR="004A5E86" w:rsidRPr="006E4407">
        <w:rPr>
          <w:rFonts w:ascii="Arial" w:hAnsi="Arial" w:cs="Arial"/>
          <w:color w:val="000000"/>
          <w:sz w:val="20"/>
          <w:szCs w:val="20"/>
        </w:rPr>
        <w:t xml:space="preserve"> </w:t>
      </w:r>
      <w:hyperlink r:id="rId7" w:history="1">
        <w:r w:rsidR="004A5E86" w:rsidRPr="006E4407">
          <w:rPr>
            <w:rStyle w:val="Hyperlink"/>
            <w:rFonts w:ascii="Arial" w:hAnsi="Arial" w:cs="Arial"/>
            <w:sz w:val="20"/>
            <w:szCs w:val="20"/>
          </w:rPr>
          <w:t>administracao@andredarocha.rs.gov.br</w:t>
        </w:r>
      </w:hyperlink>
      <w:r w:rsidR="004A5E86" w:rsidRPr="006E4407">
        <w:rPr>
          <w:rFonts w:ascii="Arial" w:hAnsi="Arial" w:cs="Arial"/>
          <w:color w:val="000000"/>
          <w:sz w:val="20"/>
          <w:szCs w:val="20"/>
        </w:rPr>
        <w:t xml:space="preserve"> </w:t>
      </w:r>
    </w:p>
    <w:p w:rsidR="00704192" w:rsidRPr="006E4407" w:rsidRDefault="00704192" w:rsidP="004A5E86">
      <w:pPr>
        <w:autoSpaceDE w:val="0"/>
        <w:autoSpaceDN w:val="0"/>
        <w:adjustRightInd w:val="0"/>
        <w:spacing w:after="0" w:line="240" w:lineRule="auto"/>
        <w:jc w:val="both"/>
        <w:rPr>
          <w:rFonts w:ascii="Arial" w:hAnsi="Arial" w:cs="Arial"/>
          <w:color w:val="000000"/>
          <w:sz w:val="20"/>
          <w:szCs w:val="20"/>
        </w:rPr>
      </w:pPr>
    </w:p>
    <w:p w:rsidR="004A5E86" w:rsidRPr="006E4407" w:rsidRDefault="004A5E86" w:rsidP="004A5E86">
      <w:pPr>
        <w:autoSpaceDE w:val="0"/>
        <w:autoSpaceDN w:val="0"/>
        <w:adjustRightInd w:val="0"/>
        <w:spacing w:after="0" w:line="240" w:lineRule="auto"/>
        <w:jc w:val="both"/>
        <w:rPr>
          <w:rFonts w:ascii="Arial" w:hAnsi="Arial" w:cs="Arial"/>
          <w:color w:val="000000"/>
          <w:sz w:val="20"/>
          <w:szCs w:val="20"/>
        </w:rPr>
      </w:pPr>
    </w:p>
    <w:p w:rsidR="004A5E86" w:rsidRPr="006E4407" w:rsidRDefault="00F65042" w:rsidP="004A5E86">
      <w:pPr>
        <w:spacing w:before="120" w:line="240" w:lineRule="auto"/>
        <w:ind w:left="4956" w:firstLine="708"/>
        <w:jc w:val="both"/>
        <w:rPr>
          <w:rFonts w:ascii="Arial" w:hAnsi="Arial" w:cs="Arial"/>
          <w:sz w:val="20"/>
          <w:szCs w:val="20"/>
        </w:rPr>
      </w:pPr>
      <w:r w:rsidRPr="006E4407">
        <w:rPr>
          <w:rFonts w:ascii="Arial" w:hAnsi="Arial" w:cs="Arial"/>
          <w:noProof/>
          <w:sz w:val="20"/>
          <w:szCs w:val="20"/>
          <w:lang w:eastAsia="pt-BR"/>
        </w:rPr>
        <mc:AlternateContent>
          <mc:Choice Requires="wps">
            <w:drawing>
              <wp:anchor distT="0" distB="0" distL="114300" distR="114300" simplePos="0" relativeHeight="251659264" behindDoc="0" locked="0" layoutInCell="1" allowOverlap="1" wp14:anchorId="3E92B450" wp14:editId="1D1C3EE0">
                <wp:simplePos x="0" y="0"/>
                <wp:positionH relativeFrom="margin">
                  <wp:posOffset>114300</wp:posOffset>
                </wp:positionH>
                <wp:positionV relativeFrom="paragraph">
                  <wp:posOffset>85090</wp:posOffset>
                </wp:positionV>
                <wp:extent cx="1790700" cy="1885950"/>
                <wp:effectExtent l="0" t="0" r="19050" b="1905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1885950"/>
                        </a:xfrm>
                        <a:prstGeom prst="rect">
                          <a:avLst/>
                        </a:prstGeom>
                        <a:solidFill>
                          <a:srgbClr val="FFFFFF"/>
                        </a:solidFill>
                        <a:ln w="9525">
                          <a:solidFill>
                            <a:srgbClr val="000000"/>
                          </a:solidFill>
                          <a:miter lim="800000"/>
                          <a:headEnd/>
                          <a:tailEnd/>
                        </a:ln>
                      </wps:spPr>
                      <wps:txbx>
                        <w:txbxContent>
                          <w:p w:rsidR="00D521FB" w:rsidRPr="00234E1D" w:rsidRDefault="00D521FB" w:rsidP="004A5E86">
                            <w:pPr>
                              <w:jc w:val="both"/>
                              <w:rPr>
                                <w:sz w:val="20"/>
                                <w:szCs w:val="20"/>
                              </w:rPr>
                            </w:pPr>
                            <w:r w:rsidRPr="00234E1D">
                              <w:rPr>
                                <w:sz w:val="20"/>
                                <w:szCs w:val="20"/>
                              </w:rPr>
                              <w:t>Este Edital foi examinado e aprovado por esta Assessoria Jurídica.</w:t>
                            </w:r>
                          </w:p>
                          <w:p w:rsidR="00D521FB" w:rsidRDefault="00D521FB" w:rsidP="004A5E86">
                            <w:pPr>
                              <w:rPr>
                                <w:sz w:val="20"/>
                                <w:szCs w:val="20"/>
                              </w:rPr>
                            </w:pPr>
                            <w:r w:rsidRPr="00234E1D">
                              <w:rPr>
                                <w:sz w:val="20"/>
                                <w:szCs w:val="20"/>
                              </w:rPr>
                              <w:t>Em_____-____</w:t>
                            </w:r>
                            <w:r>
                              <w:rPr>
                                <w:sz w:val="20"/>
                                <w:szCs w:val="20"/>
                              </w:rPr>
                              <w:t>__</w:t>
                            </w:r>
                            <w:r w:rsidRPr="00234E1D">
                              <w:rPr>
                                <w:sz w:val="20"/>
                                <w:szCs w:val="20"/>
                              </w:rPr>
                              <w:t>_-_____.</w:t>
                            </w:r>
                          </w:p>
                          <w:p w:rsidR="00F65042" w:rsidRPr="00234E1D" w:rsidRDefault="00F65042" w:rsidP="004A5E86">
                            <w:pPr>
                              <w:rPr>
                                <w:sz w:val="20"/>
                                <w:szCs w:val="20"/>
                              </w:rPr>
                            </w:pPr>
                          </w:p>
                          <w:p w:rsidR="00D521FB" w:rsidRDefault="00D521FB" w:rsidP="004A5E86">
                            <w:r>
                              <w:t>__________________</w:t>
                            </w:r>
                          </w:p>
                          <w:p w:rsidR="00D521FB" w:rsidRPr="00234E1D" w:rsidRDefault="00D521FB" w:rsidP="004A5E86">
                            <w:pPr>
                              <w:rPr>
                                <w:sz w:val="20"/>
                                <w:szCs w:val="20"/>
                              </w:rPr>
                            </w:pPr>
                            <w:r w:rsidRPr="00234E1D">
                              <w:rPr>
                                <w:sz w:val="20"/>
                                <w:szCs w:val="20"/>
                              </w:rPr>
                              <w:t>Assessor Jurídico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2B450" id="Retângulo 1" o:spid="_x0000_s1026" style="position:absolute;left:0;text-align:left;margin-left:9pt;margin-top:6.7pt;width:141pt;height:14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">
                <v:textbox>
                  <w:txbxContent>
                    <w:p w:rsidR="00D521FB" w:rsidRPr="00234E1D" w:rsidRDefault="00D521FB" w:rsidP="004A5E86">
                      <w:pPr>
                        <w:jc w:val="both"/>
                        <w:rPr>
                          <w:sz w:val="20"/>
                          <w:szCs w:val="20"/>
                        </w:rPr>
                      </w:pPr>
                      <w:r w:rsidRPr="00234E1D">
                        <w:rPr>
                          <w:sz w:val="20"/>
                          <w:szCs w:val="20"/>
                        </w:rPr>
                        <w:t>Este Edital foi examinado e aprovado por esta Assessoria Jurídica.</w:t>
                      </w:r>
                    </w:p>
                    <w:p w:rsidR="00D521FB" w:rsidRDefault="00D521FB" w:rsidP="004A5E86">
                      <w:pPr>
                        <w:rPr>
                          <w:sz w:val="20"/>
                          <w:szCs w:val="20"/>
                        </w:rPr>
                      </w:pPr>
                      <w:r w:rsidRPr="00234E1D">
                        <w:rPr>
                          <w:sz w:val="20"/>
                          <w:szCs w:val="20"/>
                        </w:rPr>
                        <w:t>Em_____-____</w:t>
                      </w:r>
                      <w:r>
                        <w:rPr>
                          <w:sz w:val="20"/>
                          <w:szCs w:val="20"/>
                        </w:rPr>
                        <w:t>__</w:t>
                      </w:r>
                      <w:r w:rsidRPr="00234E1D">
                        <w:rPr>
                          <w:sz w:val="20"/>
                          <w:szCs w:val="20"/>
                        </w:rPr>
                        <w:t>_-_____.</w:t>
                      </w:r>
                    </w:p>
                    <w:p w:rsidR="00F65042" w:rsidRPr="00234E1D" w:rsidRDefault="00F65042" w:rsidP="004A5E86">
                      <w:pPr>
                        <w:rPr>
                          <w:sz w:val="20"/>
                          <w:szCs w:val="20"/>
                        </w:rPr>
                      </w:pPr>
                    </w:p>
                    <w:p w:rsidR="00D521FB" w:rsidRDefault="00D521FB" w:rsidP="004A5E86">
                      <w:r>
                        <w:t>__________________</w:t>
                      </w:r>
                    </w:p>
                    <w:p w:rsidR="00D521FB" w:rsidRPr="00234E1D" w:rsidRDefault="00D521FB" w:rsidP="004A5E86">
                      <w:pPr>
                        <w:rPr>
                          <w:sz w:val="20"/>
                          <w:szCs w:val="20"/>
                        </w:rPr>
                      </w:pPr>
                      <w:r w:rsidRPr="00234E1D">
                        <w:rPr>
                          <w:sz w:val="20"/>
                          <w:szCs w:val="20"/>
                        </w:rPr>
                        <w:t>Assessor Jurídico</w:t>
                      </w:r>
                    </w:p>
                  </w:txbxContent>
                </v:textbox>
                <w10:wrap anchorx="margin"/>
              </v:rect>
            </w:pict>
          </mc:Fallback>
        </mc:AlternateContent>
      </w:r>
      <w:r w:rsidR="004A5E86" w:rsidRPr="006E4407">
        <w:rPr>
          <w:rFonts w:ascii="Arial" w:hAnsi="Arial" w:cs="Arial"/>
          <w:sz w:val="20"/>
          <w:szCs w:val="20"/>
        </w:rPr>
        <w:t>André da Rocha/RS, 2</w:t>
      </w:r>
      <w:r w:rsidR="00E00F16" w:rsidRPr="006E4407">
        <w:rPr>
          <w:rFonts w:ascii="Arial" w:hAnsi="Arial" w:cs="Arial"/>
          <w:sz w:val="20"/>
          <w:szCs w:val="20"/>
        </w:rPr>
        <w:t>6</w:t>
      </w:r>
      <w:r w:rsidR="004A5E86" w:rsidRPr="006E4407">
        <w:rPr>
          <w:rFonts w:ascii="Arial" w:hAnsi="Arial" w:cs="Arial"/>
          <w:sz w:val="20"/>
          <w:szCs w:val="20"/>
        </w:rPr>
        <w:t xml:space="preserve"> de abril de 2017. </w:t>
      </w:r>
    </w:p>
    <w:p w:rsidR="004A5E86" w:rsidRPr="006E4407" w:rsidRDefault="004A5E86" w:rsidP="004A5E86">
      <w:pPr>
        <w:pStyle w:val="Default"/>
        <w:spacing w:before="120"/>
        <w:rPr>
          <w:color w:val="auto"/>
          <w:sz w:val="20"/>
          <w:szCs w:val="20"/>
        </w:rPr>
      </w:pPr>
    </w:p>
    <w:p w:rsidR="004A5E86" w:rsidRPr="006E4407" w:rsidRDefault="004A5E86" w:rsidP="004A5E86">
      <w:pPr>
        <w:pStyle w:val="Default"/>
        <w:ind w:left="4956" w:firstLine="708"/>
        <w:rPr>
          <w:sz w:val="20"/>
          <w:szCs w:val="20"/>
        </w:rPr>
      </w:pPr>
      <w:r w:rsidRPr="006E4407">
        <w:rPr>
          <w:sz w:val="20"/>
          <w:szCs w:val="20"/>
        </w:rPr>
        <w:t>_______________________________</w:t>
      </w:r>
    </w:p>
    <w:p w:rsidR="004A5E86" w:rsidRPr="006E4407" w:rsidRDefault="004A5E86" w:rsidP="004A5E86">
      <w:pPr>
        <w:pStyle w:val="Default"/>
        <w:ind w:left="4956" w:firstLine="708"/>
        <w:rPr>
          <w:sz w:val="20"/>
          <w:szCs w:val="20"/>
        </w:rPr>
      </w:pPr>
      <w:r w:rsidRPr="006E4407">
        <w:rPr>
          <w:b/>
          <w:bCs/>
          <w:sz w:val="20"/>
          <w:szCs w:val="20"/>
        </w:rPr>
        <w:t>SERGIO CARLOS MORETTI</w:t>
      </w:r>
    </w:p>
    <w:p w:rsidR="004A5E86" w:rsidRPr="006E4407" w:rsidRDefault="004A5E86" w:rsidP="004A5E86">
      <w:pPr>
        <w:pStyle w:val="Default"/>
        <w:ind w:left="4956" w:firstLine="708"/>
        <w:rPr>
          <w:sz w:val="20"/>
          <w:szCs w:val="20"/>
        </w:rPr>
      </w:pPr>
      <w:r w:rsidRPr="006E4407">
        <w:rPr>
          <w:sz w:val="20"/>
          <w:szCs w:val="20"/>
        </w:rPr>
        <w:t>Prefeito Municipal</w:t>
      </w:r>
    </w:p>
    <w:p w:rsidR="004A5E86" w:rsidRPr="006E4407" w:rsidRDefault="004A5E86" w:rsidP="004A5E86">
      <w:pPr>
        <w:pStyle w:val="Default"/>
        <w:rPr>
          <w:sz w:val="20"/>
          <w:szCs w:val="20"/>
        </w:rPr>
      </w:pPr>
    </w:p>
    <w:p w:rsidR="004A5E86" w:rsidRPr="006E4407" w:rsidRDefault="004A5E86" w:rsidP="004A5E86">
      <w:pPr>
        <w:pStyle w:val="Default"/>
        <w:rPr>
          <w:sz w:val="20"/>
          <w:szCs w:val="20"/>
        </w:rPr>
      </w:pPr>
    </w:p>
    <w:p w:rsidR="004A5E86" w:rsidRPr="006E4407" w:rsidRDefault="004A5E86" w:rsidP="004A5E86">
      <w:pPr>
        <w:pStyle w:val="Default"/>
        <w:rPr>
          <w:sz w:val="20"/>
          <w:szCs w:val="20"/>
        </w:rPr>
      </w:pPr>
    </w:p>
    <w:p w:rsidR="004A5E86" w:rsidRDefault="004A5E86" w:rsidP="004A5E86">
      <w:pPr>
        <w:rPr>
          <w:rFonts w:ascii="Arial" w:hAnsi="Arial" w:cs="Arial"/>
          <w:sz w:val="20"/>
          <w:szCs w:val="20"/>
        </w:rPr>
      </w:pPr>
    </w:p>
    <w:p w:rsidR="006E4407" w:rsidRDefault="006E4407" w:rsidP="004A5E86">
      <w:pPr>
        <w:rPr>
          <w:rFonts w:ascii="Arial" w:hAnsi="Arial" w:cs="Arial"/>
          <w:sz w:val="20"/>
          <w:szCs w:val="20"/>
        </w:rPr>
      </w:pPr>
    </w:p>
    <w:p w:rsidR="006E4407" w:rsidRDefault="006E4407" w:rsidP="004A5E86">
      <w:pPr>
        <w:rPr>
          <w:rFonts w:ascii="Arial" w:hAnsi="Arial" w:cs="Arial"/>
          <w:sz w:val="20"/>
          <w:szCs w:val="20"/>
        </w:rPr>
      </w:pPr>
    </w:p>
    <w:p w:rsidR="006E4407" w:rsidRDefault="006E4407" w:rsidP="004A5E86">
      <w:pPr>
        <w:rPr>
          <w:rFonts w:ascii="Arial" w:hAnsi="Arial" w:cs="Arial"/>
          <w:sz w:val="20"/>
          <w:szCs w:val="20"/>
        </w:rPr>
      </w:pPr>
    </w:p>
    <w:p w:rsidR="006E4407" w:rsidRDefault="006E4407" w:rsidP="004A5E86">
      <w:pPr>
        <w:rPr>
          <w:rFonts w:ascii="Arial" w:hAnsi="Arial" w:cs="Arial"/>
          <w:sz w:val="20"/>
          <w:szCs w:val="20"/>
        </w:rPr>
      </w:pPr>
    </w:p>
    <w:p w:rsidR="006E4407" w:rsidRDefault="006E4407" w:rsidP="004A5E86">
      <w:pPr>
        <w:rPr>
          <w:rFonts w:ascii="Arial" w:hAnsi="Arial" w:cs="Arial"/>
          <w:sz w:val="20"/>
          <w:szCs w:val="20"/>
        </w:rPr>
      </w:pPr>
    </w:p>
    <w:p w:rsidR="006E4407" w:rsidRDefault="006E4407" w:rsidP="004A5E86">
      <w:pPr>
        <w:rPr>
          <w:rFonts w:ascii="Arial" w:hAnsi="Arial" w:cs="Arial"/>
          <w:sz w:val="20"/>
          <w:szCs w:val="20"/>
        </w:rPr>
      </w:pPr>
    </w:p>
    <w:p w:rsidR="006E4407" w:rsidRDefault="006E4407" w:rsidP="004A5E86">
      <w:pPr>
        <w:rPr>
          <w:rFonts w:ascii="Arial" w:hAnsi="Arial" w:cs="Arial"/>
          <w:sz w:val="20"/>
          <w:szCs w:val="20"/>
        </w:rPr>
      </w:pPr>
    </w:p>
    <w:p w:rsidR="006E4407" w:rsidRDefault="006E4407" w:rsidP="004A5E86">
      <w:pPr>
        <w:rPr>
          <w:rFonts w:ascii="Arial" w:hAnsi="Arial" w:cs="Arial"/>
          <w:sz w:val="20"/>
          <w:szCs w:val="20"/>
        </w:rPr>
      </w:pPr>
    </w:p>
    <w:p w:rsidR="006E4407" w:rsidRDefault="006E4407" w:rsidP="004A5E86">
      <w:pPr>
        <w:rPr>
          <w:rFonts w:ascii="Arial" w:hAnsi="Arial" w:cs="Arial"/>
          <w:sz w:val="20"/>
          <w:szCs w:val="20"/>
        </w:rPr>
      </w:pPr>
    </w:p>
    <w:p w:rsidR="006E4407" w:rsidRDefault="006E4407" w:rsidP="004A5E86">
      <w:pPr>
        <w:rPr>
          <w:rFonts w:ascii="Arial" w:hAnsi="Arial" w:cs="Arial"/>
          <w:sz w:val="20"/>
          <w:szCs w:val="20"/>
        </w:rPr>
      </w:pPr>
    </w:p>
    <w:p w:rsidR="006E4407" w:rsidRDefault="006E4407" w:rsidP="004A5E86">
      <w:pPr>
        <w:rPr>
          <w:rFonts w:ascii="Arial" w:hAnsi="Arial" w:cs="Arial"/>
          <w:sz w:val="20"/>
          <w:szCs w:val="20"/>
        </w:rPr>
      </w:pPr>
    </w:p>
    <w:p w:rsidR="006E4407" w:rsidRDefault="006E4407" w:rsidP="004A5E86">
      <w:pPr>
        <w:rPr>
          <w:rFonts w:ascii="Arial" w:hAnsi="Arial" w:cs="Arial"/>
          <w:sz w:val="20"/>
          <w:szCs w:val="20"/>
        </w:rPr>
      </w:pPr>
    </w:p>
    <w:p w:rsidR="006E4407" w:rsidRDefault="006E4407" w:rsidP="004A5E86">
      <w:pPr>
        <w:rPr>
          <w:rFonts w:ascii="Arial" w:hAnsi="Arial" w:cs="Arial"/>
          <w:sz w:val="20"/>
          <w:szCs w:val="20"/>
        </w:rPr>
      </w:pPr>
    </w:p>
    <w:p w:rsidR="006E4407" w:rsidRDefault="006E4407" w:rsidP="004A5E86">
      <w:pPr>
        <w:rPr>
          <w:rFonts w:ascii="Arial" w:hAnsi="Arial" w:cs="Arial"/>
          <w:sz w:val="20"/>
          <w:szCs w:val="20"/>
        </w:rPr>
      </w:pPr>
    </w:p>
    <w:p w:rsidR="006E4407" w:rsidRDefault="006E4407" w:rsidP="004A5E86">
      <w:pPr>
        <w:rPr>
          <w:rFonts w:ascii="Arial" w:hAnsi="Arial" w:cs="Arial"/>
          <w:sz w:val="20"/>
          <w:szCs w:val="20"/>
        </w:rPr>
      </w:pPr>
    </w:p>
    <w:p w:rsidR="006E4407" w:rsidRDefault="006E4407" w:rsidP="004A5E86">
      <w:pPr>
        <w:rPr>
          <w:rFonts w:ascii="Arial" w:hAnsi="Arial" w:cs="Arial"/>
          <w:sz w:val="20"/>
          <w:szCs w:val="20"/>
        </w:rPr>
      </w:pPr>
    </w:p>
    <w:p w:rsidR="006E4407" w:rsidRPr="006E4407" w:rsidRDefault="006E4407" w:rsidP="004A5E86">
      <w:pPr>
        <w:rPr>
          <w:rFonts w:ascii="Arial" w:hAnsi="Arial" w:cs="Arial"/>
          <w:sz w:val="20"/>
          <w:szCs w:val="20"/>
        </w:rPr>
      </w:pPr>
    </w:p>
    <w:p w:rsidR="00704192" w:rsidRPr="006E4407" w:rsidRDefault="00F65042" w:rsidP="00ED0A20">
      <w:pPr>
        <w:autoSpaceDE w:val="0"/>
        <w:autoSpaceDN w:val="0"/>
        <w:adjustRightInd w:val="0"/>
        <w:spacing w:after="0" w:line="240" w:lineRule="auto"/>
        <w:jc w:val="center"/>
        <w:rPr>
          <w:rFonts w:ascii="Arial" w:hAnsi="Arial" w:cs="Arial"/>
          <w:b/>
          <w:bCs/>
          <w:color w:val="000000"/>
          <w:sz w:val="20"/>
          <w:szCs w:val="20"/>
        </w:rPr>
      </w:pPr>
      <w:r w:rsidRPr="006E4407">
        <w:rPr>
          <w:rFonts w:ascii="Arial" w:hAnsi="Arial" w:cs="Arial"/>
          <w:b/>
          <w:bCs/>
          <w:color w:val="000000"/>
          <w:sz w:val="20"/>
          <w:szCs w:val="20"/>
        </w:rPr>
        <w:t>A</w:t>
      </w:r>
      <w:r w:rsidR="00704192" w:rsidRPr="006E4407">
        <w:rPr>
          <w:rFonts w:ascii="Arial" w:hAnsi="Arial" w:cs="Arial"/>
          <w:b/>
          <w:bCs/>
          <w:color w:val="000000"/>
          <w:sz w:val="20"/>
          <w:szCs w:val="20"/>
        </w:rPr>
        <w:t>NEXO 01</w:t>
      </w:r>
    </w:p>
    <w:p w:rsidR="00F65042" w:rsidRPr="006E4407" w:rsidRDefault="00F65042" w:rsidP="00ED0A20">
      <w:pPr>
        <w:autoSpaceDE w:val="0"/>
        <w:autoSpaceDN w:val="0"/>
        <w:adjustRightInd w:val="0"/>
        <w:spacing w:after="0" w:line="240" w:lineRule="auto"/>
        <w:jc w:val="center"/>
        <w:rPr>
          <w:rFonts w:ascii="Arial" w:hAnsi="Arial" w:cs="Arial"/>
          <w:b/>
          <w:bCs/>
          <w:color w:val="000000"/>
          <w:sz w:val="20"/>
          <w:szCs w:val="20"/>
        </w:rPr>
      </w:pPr>
    </w:p>
    <w:p w:rsidR="00704192" w:rsidRPr="006E4407" w:rsidRDefault="00704192" w:rsidP="00ED0A20">
      <w:pPr>
        <w:autoSpaceDE w:val="0"/>
        <w:autoSpaceDN w:val="0"/>
        <w:adjustRightInd w:val="0"/>
        <w:spacing w:after="0" w:line="240" w:lineRule="auto"/>
        <w:jc w:val="center"/>
        <w:rPr>
          <w:rFonts w:ascii="Arial" w:hAnsi="Arial" w:cs="Arial"/>
          <w:b/>
          <w:bCs/>
          <w:color w:val="000000"/>
          <w:sz w:val="20"/>
          <w:szCs w:val="20"/>
        </w:rPr>
      </w:pPr>
      <w:r w:rsidRPr="006E4407">
        <w:rPr>
          <w:rFonts w:ascii="Arial" w:hAnsi="Arial" w:cs="Arial"/>
          <w:b/>
          <w:bCs/>
          <w:color w:val="000000"/>
          <w:sz w:val="20"/>
          <w:szCs w:val="20"/>
        </w:rPr>
        <w:t>DECLARAÇÃO DE HABILITAÇÃO PARA CREDENCIAMENTO</w:t>
      </w:r>
    </w:p>
    <w:p w:rsidR="00ED0A20" w:rsidRPr="006E4407" w:rsidRDefault="00ED0A20" w:rsidP="00ED0A20">
      <w:pPr>
        <w:autoSpaceDE w:val="0"/>
        <w:autoSpaceDN w:val="0"/>
        <w:adjustRightInd w:val="0"/>
        <w:spacing w:after="0" w:line="240" w:lineRule="auto"/>
        <w:jc w:val="center"/>
        <w:rPr>
          <w:rFonts w:ascii="Arial" w:hAnsi="Arial" w:cs="Arial"/>
          <w:b/>
          <w:bCs/>
          <w:color w:val="000000"/>
          <w:sz w:val="20"/>
          <w:szCs w:val="20"/>
        </w:rPr>
      </w:pPr>
    </w:p>
    <w:p w:rsidR="00704192" w:rsidRPr="006E4407" w:rsidRDefault="00704192" w:rsidP="00704192">
      <w:pPr>
        <w:autoSpaceDE w:val="0"/>
        <w:autoSpaceDN w:val="0"/>
        <w:adjustRightInd w:val="0"/>
        <w:spacing w:after="0" w:line="240" w:lineRule="auto"/>
        <w:jc w:val="both"/>
        <w:rPr>
          <w:rFonts w:ascii="Arial" w:hAnsi="Arial" w:cs="Arial"/>
          <w:b/>
          <w:bCs/>
          <w:color w:val="000000"/>
          <w:sz w:val="20"/>
          <w:szCs w:val="20"/>
        </w:rPr>
      </w:pPr>
      <w:r w:rsidRPr="006E4407">
        <w:rPr>
          <w:rFonts w:ascii="Arial" w:hAnsi="Arial" w:cs="Arial"/>
          <w:b/>
          <w:bCs/>
          <w:color w:val="000000"/>
          <w:sz w:val="20"/>
          <w:szCs w:val="20"/>
        </w:rPr>
        <w:t>PREGÃO Nº......</w:t>
      </w:r>
    </w:p>
    <w:p w:rsidR="00ED0A20" w:rsidRPr="006E4407" w:rsidRDefault="00ED0A20" w:rsidP="00704192">
      <w:pPr>
        <w:autoSpaceDE w:val="0"/>
        <w:autoSpaceDN w:val="0"/>
        <w:adjustRightInd w:val="0"/>
        <w:spacing w:after="0" w:line="240" w:lineRule="auto"/>
        <w:jc w:val="both"/>
        <w:rPr>
          <w:rFonts w:ascii="Arial" w:hAnsi="Arial" w:cs="Arial"/>
          <w:b/>
          <w:bCs/>
          <w:color w:val="000000"/>
          <w:sz w:val="20"/>
          <w:szCs w:val="20"/>
        </w:rPr>
      </w:pPr>
    </w:p>
    <w:p w:rsidR="00704192" w:rsidRPr="006E4407" w:rsidRDefault="00704192" w:rsidP="00704192">
      <w:pPr>
        <w:autoSpaceDE w:val="0"/>
        <w:autoSpaceDN w:val="0"/>
        <w:adjustRightInd w:val="0"/>
        <w:spacing w:after="0" w:line="240" w:lineRule="auto"/>
        <w:jc w:val="both"/>
        <w:rPr>
          <w:rFonts w:ascii="Arial" w:hAnsi="Arial" w:cs="Arial"/>
          <w:b/>
          <w:bCs/>
          <w:color w:val="000000"/>
          <w:sz w:val="20"/>
          <w:szCs w:val="20"/>
        </w:rPr>
      </w:pPr>
      <w:r w:rsidRPr="006E4407">
        <w:rPr>
          <w:rFonts w:ascii="Arial" w:hAnsi="Arial" w:cs="Arial"/>
          <w:b/>
          <w:bCs/>
          <w:color w:val="000000"/>
          <w:sz w:val="20"/>
          <w:szCs w:val="20"/>
        </w:rPr>
        <w:t>PROCESSO Nº.......</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color w:val="000000"/>
          <w:sz w:val="20"/>
          <w:szCs w:val="20"/>
        </w:rPr>
        <w:t>CNPJ</w:t>
      </w:r>
      <w:r w:rsidR="004A5E86" w:rsidRPr="006E4407">
        <w:rPr>
          <w:rFonts w:ascii="Arial" w:hAnsi="Arial" w:cs="Arial"/>
          <w:color w:val="000000"/>
          <w:sz w:val="20"/>
          <w:szCs w:val="20"/>
        </w:rPr>
        <w:t xml:space="preserve"> </w:t>
      </w:r>
      <w:r w:rsidRPr="006E4407">
        <w:rPr>
          <w:rFonts w:ascii="Arial" w:hAnsi="Arial" w:cs="Arial"/>
          <w:color w:val="000000"/>
          <w:sz w:val="20"/>
          <w:szCs w:val="20"/>
        </w:rPr>
        <w:t>nº ___________________________________</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color w:val="000000"/>
          <w:sz w:val="20"/>
          <w:szCs w:val="20"/>
        </w:rPr>
        <w:t>(Nome da Empresa)</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color w:val="000000"/>
          <w:sz w:val="20"/>
          <w:szCs w:val="20"/>
        </w:rPr>
        <w:t>__________________________________________________________________________</w:t>
      </w:r>
    </w:p>
    <w:p w:rsidR="00ED0A20"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color w:val="000000"/>
          <w:sz w:val="20"/>
          <w:szCs w:val="20"/>
        </w:rPr>
        <w:t>(Endereço completo)</w:t>
      </w:r>
    </w:p>
    <w:p w:rsidR="00ED0A20" w:rsidRPr="006E4407" w:rsidRDefault="00ED0A20" w:rsidP="00704192">
      <w:pPr>
        <w:autoSpaceDE w:val="0"/>
        <w:autoSpaceDN w:val="0"/>
        <w:adjustRightInd w:val="0"/>
        <w:spacing w:after="0" w:line="240" w:lineRule="auto"/>
        <w:jc w:val="both"/>
        <w:rPr>
          <w:rFonts w:ascii="Arial" w:hAnsi="Arial" w:cs="Arial"/>
          <w:color w:val="000000"/>
          <w:sz w:val="20"/>
          <w:szCs w:val="20"/>
        </w:rPr>
      </w:pPr>
    </w:p>
    <w:p w:rsidR="00ED0A20" w:rsidRPr="006E4407" w:rsidRDefault="00ED0A20" w:rsidP="00704192">
      <w:pPr>
        <w:autoSpaceDE w:val="0"/>
        <w:autoSpaceDN w:val="0"/>
        <w:adjustRightInd w:val="0"/>
        <w:spacing w:after="0" w:line="240" w:lineRule="auto"/>
        <w:jc w:val="both"/>
        <w:rPr>
          <w:rFonts w:ascii="Arial" w:hAnsi="Arial" w:cs="Arial"/>
          <w:color w:val="000000"/>
          <w:sz w:val="20"/>
          <w:szCs w:val="20"/>
        </w:rPr>
      </w:pPr>
    </w:p>
    <w:p w:rsidR="00ED0A20" w:rsidRPr="006E4407" w:rsidRDefault="00ED0A20" w:rsidP="00704192">
      <w:pPr>
        <w:autoSpaceDE w:val="0"/>
        <w:autoSpaceDN w:val="0"/>
        <w:adjustRightInd w:val="0"/>
        <w:spacing w:after="0" w:line="240" w:lineRule="auto"/>
        <w:jc w:val="both"/>
        <w:rPr>
          <w:rFonts w:ascii="Arial" w:hAnsi="Arial" w:cs="Arial"/>
          <w:color w:val="000000"/>
          <w:sz w:val="20"/>
          <w:szCs w:val="20"/>
        </w:rPr>
      </w:pPr>
    </w:p>
    <w:p w:rsidR="00ED0A20" w:rsidRPr="006E4407" w:rsidRDefault="00ED0A20" w:rsidP="00704192">
      <w:pPr>
        <w:autoSpaceDE w:val="0"/>
        <w:autoSpaceDN w:val="0"/>
        <w:adjustRightInd w:val="0"/>
        <w:spacing w:after="0" w:line="240" w:lineRule="auto"/>
        <w:jc w:val="both"/>
        <w:rPr>
          <w:rFonts w:ascii="Arial" w:hAnsi="Arial" w:cs="Arial"/>
          <w:color w:val="000000"/>
          <w:sz w:val="20"/>
          <w:szCs w:val="20"/>
        </w:rPr>
      </w:pPr>
    </w:p>
    <w:p w:rsidR="00704192" w:rsidRPr="006E4407" w:rsidRDefault="00ED0A20"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color w:val="000000"/>
          <w:sz w:val="20"/>
          <w:szCs w:val="20"/>
        </w:rPr>
        <w:t xml:space="preserve"> </w:t>
      </w:r>
      <w:r w:rsidRPr="006E4407">
        <w:rPr>
          <w:rFonts w:ascii="Arial" w:hAnsi="Arial" w:cs="Arial"/>
          <w:color w:val="000000"/>
          <w:sz w:val="20"/>
          <w:szCs w:val="20"/>
        </w:rPr>
        <w:tab/>
      </w:r>
      <w:r w:rsidRPr="006E4407">
        <w:rPr>
          <w:rFonts w:ascii="Arial" w:hAnsi="Arial" w:cs="Arial"/>
          <w:color w:val="000000"/>
          <w:sz w:val="20"/>
          <w:szCs w:val="20"/>
        </w:rPr>
        <w:tab/>
      </w:r>
      <w:r w:rsidRPr="006E4407">
        <w:rPr>
          <w:rFonts w:ascii="Arial" w:hAnsi="Arial" w:cs="Arial"/>
          <w:color w:val="000000"/>
          <w:sz w:val="20"/>
          <w:szCs w:val="20"/>
        </w:rPr>
        <w:tab/>
      </w:r>
      <w:r w:rsidR="00704192" w:rsidRPr="006E4407">
        <w:rPr>
          <w:rFonts w:ascii="Arial" w:hAnsi="Arial" w:cs="Arial"/>
          <w:color w:val="000000"/>
          <w:sz w:val="20"/>
          <w:szCs w:val="20"/>
        </w:rPr>
        <w:t>Declara, sob as penas da lei, que cumpre plenamente os requisitos de habilitação e que os envelopes</w:t>
      </w:r>
      <w:r w:rsidRPr="006E4407">
        <w:rPr>
          <w:rFonts w:ascii="Arial" w:hAnsi="Arial" w:cs="Arial"/>
          <w:color w:val="000000"/>
          <w:sz w:val="20"/>
          <w:szCs w:val="20"/>
        </w:rPr>
        <w:t xml:space="preserve"> </w:t>
      </w:r>
      <w:r w:rsidR="00704192" w:rsidRPr="006E4407">
        <w:rPr>
          <w:rFonts w:ascii="Arial" w:hAnsi="Arial" w:cs="Arial"/>
          <w:color w:val="000000"/>
          <w:sz w:val="20"/>
          <w:szCs w:val="20"/>
        </w:rPr>
        <w:t>nº1 e 2 contêm a indicação do objeto, o preço oferecido e a documentação de habilitação,</w:t>
      </w:r>
      <w:r w:rsidRPr="006E4407">
        <w:rPr>
          <w:rFonts w:ascii="Arial" w:hAnsi="Arial" w:cs="Arial"/>
          <w:color w:val="000000"/>
          <w:sz w:val="20"/>
          <w:szCs w:val="20"/>
        </w:rPr>
        <w:t xml:space="preserve"> </w:t>
      </w:r>
      <w:r w:rsidR="00704192" w:rsidRPr="006E4407">
        <w:rPr>
          <w:rFonts w:ascii="Arial" w:hAnsi="Arial" w:cs="Arial"/>
          <w:color w:val="000000"/>
          <w:sz w:val="20"/>
          <w:szCs w:val="20"/>
        </w:rPr>
        <w:t>respectivamente.</w:t>
      </w:r>
      <w:r w:rsidRPr="006E4407">
        <w:rPr>
          <w:rFonts w:ascii="Arial" w:hAnsi="Arial" w:cs="Arial"/>
          <w:color w:val="000000"/>
          <w:sz w:val="20"/>
          <w:szCs w:val="20"/>
        </w:rPr>
        <w:t xml:space="preserve"> </w:t>
      </w:r>
    </w:p>
    <w:p w:rsidR="00ED0A20" w:rsidRPr="006E4407" w:rsidRDefault="00ED0A20" w:rsidP="00704192">
      <w:pPr>
        <w:autoSpaceDE w:val="0"/>
        <w:autoSpaceDN w:val="0"/>
        <w:adjustRightInd w:val="0"/>
        <w:spacing w:after="0" w:line="240" w:lineRule="auto"/>
        <w:jc w:val="both"/>
        <w:rPr>
          <w:rFonts w:ascii="Arial" w:hAnsi="Arial" w:cs="Arial"/>
          <w:color w:val="000000"/>
          <w:sz w:val="20"/>
          <w:szCs w:val="20"/>
        </w:rPr>
      </w:pPr>
    </w:p>
    <w:p w:rsidR="00ED0A20" w:rsidRPr="006E4407" w:rsidRDefault="00ED0A20" w:rsidP="00704192">
      <w:pPr>
        <w:autoSpaceDE w:val="0"/>
        <w:autoSpaceDN w:val="0"/>
        <w:adjustRightInd w:val="0"/>
        <w:spacing w:after="0" w:line="240" w:lineRule="auto"/>
        <w:jc w:val="both"/>
        <w:rPr>
          <w:rFonts w:ascii="Arial" w:hAnsi="Arial" w:cs="Arial"/>
          <w:color w:val="000000"/>
          <w:sz w:val="20"/>
          <w:szCs w:val="20"/>
        </w:rPr>
      </w:pPr>
    </w:p>
    <w:p w:rsidR="00704192" w:rsidRPr="006E4407" w:rsidRDefault="00704192" w:rsidP="00ED0A20">
      <w:pPr>
        <w:autoSpaceDE w:val="0"/>
        <w:autoSpaceDN w:val="0"/>
        <w:adjustRightInd w:val="0"/>
        <w:spacing w:after="0" w:line="240" w:lineRule="auto"/>
        <w:ind w:left="1416" w:firstLine="708"/>
        <w:jc w:val="both"/>
        <w:rPr>
          <w:rFonts w:ascii="Arial" w:hAnsi="Arial" w:cs="Arial"/>
          <w:color w:val="000000"/>
          <w:sz w:val="20"/>
          <w:szCs w:val="20"/>
        </w:rPr>
      </w:pPr>
      <w:r w:rsidRPr="006E4407">
        <w:rPr>
          <w:rFonts w:ascii="Arial" w:hAnsi="Arial" w:cs="Arial"/>
          <w:color w:val="000000"/>
          <w:sz w:val="20"/>
          <w:szCs w:val="20"/>
        </w:rPr>
        <w:t>_______________</w:t>
      </w:r>
      <w:r w:rsidR="00ED0A20" w:rsidRPr="006E4407">
        <w:rPr>
          <w:rFonts w:ascii="Arial" w:hAnsi="Arial" w:cs="Arial"/>
          <w:color w:val="000000"/>
          <w:sz w:val="20"/>
          <w:szCs w:val="20"/>
        </w:rPr>
        <w:t>_____,________de_______ de 2017</w:t>
      </w:r>
    </w:p>
    <w:p w:rsidR="00ED0A20" w:rsidRPr="006E4407" w:rsidRDefault="00ED0A20" w:rsidP="00ED0A20">
      <w:pPr>
        <w:autoSpaceDE w:val="0"/>
        <w:autoSpaceDN w:val="0"/>
        <w:adjustRightInd w:val="0"/>
        <w:spacing w:after="0" w:line="240" w:lineRule="auto"/>
        <w:ind w:left="1416" w:firstLine="708"/>
        <w:jc w:val="both"/>
        <w:rPr>
          <w:rFonts w:ascii="Arial" w:hAnsi="Arial" w:cs="Arial"/>
          <w:color w:val="000000"/>
          <w:sz w:val="20"/>
          <w:szCs w:val="20"/>
        </w:rPr>
      </w:pPr>
    </w:p>
    <w:p w:rsidR="00ED0A20" w:rsidRPr="006E4407" w:rsidRDefault="00ED0A20" w:rsidP="00ED0A20">
      <w:pPr>
        <w:autoSpaceDE w:val="0"/>
        <w:autoSpaceDN w:val="0"/>
        <w:adjustRightInd w:val="0"/>
        <w:spacing w:after="0" w:line="240" w:lineRule="auto"/>
        <w:ind w:left="1416" w:firstLine="708"/>
        <w:jc w:val="both"/>
        <w:rPr>
          <w:rFonts w:ascii="Arial" w:hAnsi="Arial" w:cs="Arial"/>
          <w:color w:val="000000"/>
          <w:sz w:val="20"/>
          <w:szCs w:val="20"/>
        </w:rPr>
      </w:pPr>
    </w:p>
    <w:p w:rsidR="00704192" w:rsidRPr="006E4407" w:rsidRDefault="00704192" w:rsidP="00ED0A20">
      <w:pPr>
        <w:autoSpaceDE w:val="0"/>
        <w:autoSpaceDN w:val="0"/>
        <w:adjustRightInd w:val="0"/>
        <w:spacing w:after="0" w:line="240" w:lineRule="auto"/>
        <w:jc w:val="center"/>
        <w:rPr>
          <w:rFonts w:ascii="Arial" w:hAnsi="Arial" w:cs="Arial"/>
          <w:color w:val="000000"/>
          <w:sz w:val="20"/>
          <w:szCs w:val="20"/>
        </w:rPr>
      </w:pPr>
      <w:r w:rsidRPr="006E4407">
        <w:rPr>
          <w:rFonts w:ascii="Arial" w:hAnsi="Arial" w:cs="Arial"/>
          <w:color w:val="000000"/>
          <w:sz w:val="20"/>
          <w:szCs w:val="20"/>
        </w:rPr>
        <w:t>____________________________________________</w:t>
      </w:r>
    </w:p>
    <w:p w:rsidR="00704192" w:rsidRPr="006E4407" w:rsidRDefault="00704192" w:rsidP="00ED0A20">
      <w:pPr>
        <w:autoSpaceDE w:val="0"/>
        <w:autoSpaceDN w:val="0"/>
        <w:adjustRightInd w:val="0"/>
        <w:spacing w:after="0" w:line="240" w:lineRule="auto"/>
        <w:jc w:val="center"/>
        <w:rPr>
          <w:rFonts w:ascii="Arial" w:hAnsi="Arial" w:cs="Arial"/>
          <w:color w:val="000000"/>
          <w:sz w:val="20"/>
          <w:szCs w:val="20"/>
        </w:rPr>
      </w:pPr>
      <w:r w:rsidRPr="006E4407">
        <w:rPr>
          <w:rFonts w:ascii="Arial" w:hAnsi="Arial" w:cs="Arial"/>
          <w:color w:val="000000"/>
          <w:sz w:val="20"/>
          <w:szCs w:val="20"/>
        </w:rPr>
        <w:t>(Nome completo do declarante)</w:t>
      </w:r>
    </w:p>
    <w:p w:rsidR="00ED0A20" w:rsidRPr="006E4407" w:rsidRDefault="00ED0A20" w:rsidP="00ED0A20">
      <w:pPr>
        <w:autoSpaceDE w:val="0"/>
        <w:autoSpaceDN w:val="0"/>
        <w:adjustRightInd w:val="0"/>
        <w:spacing w:after="0" w:line="240" w:lineRule="auto"/>
        <w:jc w:val="center"/>
        <w:rPr>
          <w:rFonts w:ascii="Arial" w:hAnsi="Arial" w:cs="Arial"/>
          <w:color w:val="000000"/>
          <w:sz w:val="20"/>
          <w:szCs w:val="20"/>
        </w:rPr>
      </w:pPr>
    </w:p>
    <w:p w:rsidR="00ED0A20" w:rsidRPr="006E4407" w:rsidRDefault="00ED0A20" w:rsidP="00ED0A20">
      <w:pPr>
        <w:autoSpaceDE w:val="0"/>
        <w:autoSpaceDN w:val="0"/>
        <w:adjustRightInd w:val="0"/>
        <w:spacing w:after="0" w:line="240" w:lineRule="auto"/>
        <w:jc w:val="center"/>
        <w:rPr>
          <w:rFonts w:ascii="Arial" w:hAnsi="Arial" w:cs="Arial"/>
          <w:color w:val="000000"/>
          <w:sz w:val="20"/>
          <w:szCs w:val="20"/>
        </w:rPr>
      </w:pPr>
    </w:p>
    <w:p w:rsidR="00704192" w:rsidRPr="006E4407" w:rsidRDefault="00704192" w:rsidP="00ED0A20">
      <w:pPr>
        <w:autoSpaceDE w:val="0"/>
        <w:autoSpaceDN w:val="0"/>
        <w:adjustRightInd w:val="0"/>
        <w:spacing w:after="0" w:line="240" w:lineRule="auto"/>
        <w:jc w:val="center"/>
        <w:rPr>
          <w:rFonts w:ascii="Arial" w:hAnsi="Arial" w:cs="Arial"/>
          <w:color w:val="000000"/>
          <w:sz w:val="20"/>
          <w:szCs w:val="20"/>
        </w:rPr>
      </w:pPr>
      <w:r w:rsidRPr="006E4407">
        <w:rPr>
          <w:rFonts w:ascii="Arial" w:hAnsi="Arial" w:cs="Arial"/>
          <w:color w:val="000000"/>
          <w:sz w:val="20"/>
          <w:szCs w:val="20"/>
        </w:rPr>
        <w:t>_______________________________________________</w:t>
      </w:r>
    </w:p>
    <w:p w:rsidR="00704192" w:rsidRPr="006E4407" w:rsidRDefault="00704192" w:rsidP="00ED0A20">
      <w:pPr>
        <w:autoSpaceDE w:val="0"/>
        <w:autoSpaceDN w:val="0"/>
        <w:adjustRightInd w:val="0"/>
        <w:spacing w:after="0" w:line="240" w:lineRule="auto"/>
        <w:jc w:val="center"/>
        <w:rPr>
          <w:rFonts w:ascii="Arial" w:hAnsi="Arial" w:cs="Arial"/>
          <w:color w:val="000000"/>
          <w:sz w:val="20"/>
          <w:szCs w:val="20"/>
        </w:rPr>
      </w:pPr>
      <w:r w:rsidRPr="006E4407">
        <w:rPr>
          <w:rFonts w:ascii="Arial" w:hAnsi="Arial" w:cs="Arial"/>
          <w:color w:val="000000"/>
          <w:sz w:val="20"/>
          <w:szCs w:val="20"/>
        </w:rPr>
        <w:t>(Nº do RG do declarante)</w:t>
      </w:r>
    </w:p>
    <w:p w:rsidR="00ED0A20" w:rsidRPr="006E4407" w:rsidRDefault="00ED0A20" w:rsidP="00ED0A20">
      <w:pPr>
        <w:autoSpaceDE w:val="0"/>
        <w:autoSpaceDN w:val="0"/>
        <w:adjustRightInd w:val="0"/>
        <w:spacing w:after="0" w:line="240" w:lineRule="auto"/>
        <w:jc w:val="center"/>
        <w:rPr>
          <w:rFonts w:ascii="Arial" w:hAnsi="Arial" w:cs="Arial"/>
          <w:color w:val="000000"/>
          <w:sz w:val="20"/>
          <w:szCs w:val="20"/>
        </w:rPr>
      </w:pPr>
    </w:p>
    <w:p w:rsidR="00ED0A20" w:rsidRPr="006E4407" w:rsidRDefault="00ED0A20" w:rsidP="00ED0A20">
      <w:pPr>
        <w:autoSpaceDE w:val="0"/>
        <w:autoSpaceDN w:val="0"/>
        <w:adjustRightInd w:val="0"/>
        <w:spacing w:after="0" w:line="240" w:lineRule="auto"/>
        <w:jc w:val="center"/>
        <w:rPr>
          <w:rFonts w:ascii="Arial" w:hAnsi="Arial" w:cs="Arial"/>
          <w:color w:val="000000"/>
          <w:sz w:val="20"/>
          <w:szCs w:val="20"/>
        </w:rPr>
      </w:pPr>
    </w:p>
    <w:p w:rsidR="00704192" w:rsidRPr="006E4407" w:rsidRDefault="00704192" w:rsidP="00ED0A20">
      <w:pPr>
        <w:autoSpaceDE w:val="0"/>
        <w:autoSpaceDN w:val="0"/>
        <w:adjustRightInd w:val="0"/>
        <w:spacing w:after="0" w:line="240" w:lineRule="auto"/>
        <w:jc w:val="center"/>
        <w:rPr>
          <w:rFonts w:ascii="Arial" w:hAnsi="Arial" w:cs="Arial"/>
          <w:color w:val="000000"/>
          <w:sz w:val="20"/>
          <w:szCs w:val="20"/>
        </w:rPr>
      </w:pPr>
      <w:r w:rsidRPr="006E4407">
        <w:rPr>
          <w:rFonts w:ascii="Arial" w:hAnsi="Arial" w:cs="Arial"/>
          <w:color w:val="000000"/>
          <w:sz w:val="20"/>
          <w:szCs w:val="20"/>
        </w:rPr>
        <w:t>_____________________________________________</w:t>
      </w:r>
    </w:p>
    <w:p w:rsidR="00704192" w:rsidRPr="006E4407" w:rsidRDefault="00704192" w:rsidP="00ED0A20">
      <w:pPr>
        <w:autoSpaceDE w:val="0"/>
        <w:autoSpaceDN w:val="0"/>
        <w:adjustRightInd w:val="0"/>
        <w:spacing w:after="0" w:line="240" w:lineRule="auto"/>
        <w:jc w:val="center"/>
        <w:rPr>
          <w:rFonts w:ascii="Arial" w:hAnsi="Arial" w:cs="Arial"/>
          <w:color w:val="000000"/>
          <w:sz w:val="20"/>
          <w:szCs w:val="20"/>
        </w:rPr>
      </w:pPr>
      <w:r w:rsidRPr="006E4407">
        <w:rPr>
          <w:rFonts w:ascii="Arial" w:hAnsi="Arial" w:cs="Arial"/>
          <w:color w:val="000000"/>
          <w:sz w:val="20"/>
          <w:szCs w:val="20"/>
        </w:rPr>
        <w:t>(Assinatura do declarante)</w:t>
      </w:r>
    </w:p>
    <w:p w:rsidR="00ED0A20" w:rsidRPr="006E4407" w:rsidRDefault="00ED0A20" w:rsidP="00ED0A20">
      <w:pPr>
        <w:autoSpaceDE w:val="0"/>
        <w:autoSpaceDN w:val="0"/>
        <w:adjustRightInd w:val="0"/>
        <w:spacing w:after="0" w:line="240" w:lineRule="auto"/>
        <w:jc w:val="center"/>
        <w:rPr>
          <w:rFonts w:ascii="Arial" w:hAnsi="Arial" w:cs="Arial"/>
          <w:color w:val="000000"/>
          <w:sz w:val="20"/>
          <w:szCs w:val="20"/>
        </w:rPr>
      </w:pPr>
    </w:p>
    <w:p w:rsidR="00704192" w:rsidRPr="006E4407" w:rsidRDefault="00704192" w:rsidP="00ED0A20">
      <w:pPr>
        <w:autoSpaceDE w:val="0"/>
        <w:autoSpaceDN w:val="0"/>
        <w:adjustRightInd w:val="0"/>
        <w:spacing w:after="0" w:line="240" w:lineRule="auto"/>
        <w:jc w:val="center"/>
        <w:rPr>
          <w:rFonts w:ascii="Arial" w:hAnsi="Arial" w:cs="Arial"/>
          <w:b/>
          <w:bCs/>
          <w:color w:val="000000"/>
          <w:sz w:val="20"/>
          <w:szCs w:val="20"/>
        </w:rPr>
      </w:pPr>
      <w:r w:rsidRPr="006E4407">
        <w:rPr>
          <w:rFonts w:ascii="Arial" w:hAnsi="Arial" w:cs="Arial"/>
          <w:b/>
          <w:bCs/>
          <w:color w:val="000000"/>
          <w:sz w:val="20"/>
          <w:szCs w:val="20"/>
        </w:rPr>
        <w:t>Obs: Este documento deverá estar fora dos envelopes .</w:t>
      </w:r>
    </w:p>
    <w:p w:rsidR="004A5E86" w:rsidRPr="006E4407" w:rsidRDefault="004A5E86" w:rsidP="00ED0A20">
      <w:pPr>
        <w:autoSpaceDE w:val="0"/>
        <w:autoSpaceDN w:val="0"/>
        <w:adjustRightInd w:val="0"/>
        <w:spacing w:after="0" w:line="240" w:lineRule="auto"/>
        <w:jc w:val="center"/>
        <w:rPr>
          <w:rFonts w:ascii="Arial" w:hAnsi="Arial" w:cs="Arial"/>
          <w:b/>
          <w:bCs/>
          <w:color w:val="000000"/>
          <w:sz w:val="20"/>
          <w:szCs w:val="20"/>
        </w:rPr>
      </w:pPr>
    </w:p>
    <w:p w:rsidR="004A5E86" w:rsidRPr="006E4407" w:rsidRDefault="004A5E86" w:rsidP="00ED0A20">
      <w:pPr>
        <w:autoSpaceDE w:val="0"/>
        <w:autoSpaceDN w:val="0"/>
        <w:adjustRightInd w:val="0"/>
        <w:spacing w:after="0" w:line="240" w:lineRule="auto"/>
        <w:jc w:val="center"/>
        <w:rPr>
          <w:rFonts w:ascii="Arial" w:hAnsi="Arial" w:cs="Arial"/>
          <w:b/>
          <w:bCs/>
          <w:color w:val="000000"/>
          <w:sz w:val="20"/>
          <w:szCs w:val="20"/>
        </w:rPr>
      </w:pPr>
    </w:p>
    <w:p w:rsidR="004A5E86" w:rsidRPr="006E4407" w:rsidRDefault="004A5E86" w:rsidP="00704192">
      <w:pPr>
        <w:autoSpaceDE w:val="0"/>
        <w:autoSpaceDN w:val="0"/>
        <w:adjustRightInd w:val="0"/>
        <w:spacing w:after="0" w:line="240" w:lineRule="auto"/>
        <w:jc w:val="both"/>
        <w:rPr>
          <w:rFonts w:ascii="Arial" w:hAnsi="Arial" w:cs="Arial"/>
          <w:b/>
          <w:bCs/>
          <w:color w:val="000000"/>
          <w:sz w:val="20"/>
          <w:szCs w:val="20"/>
        </w:rPr>
      </w:pPr>
    </w:p>
    <w:p w:rsidR="004A5E86" w:rsidRPr="006E4407" w:rsidRDefault="004A5E86" w:rsidP="00704192">
      <w:pPr>
        <w:autoSpaceDE w:val="0"/>
        <w:autoSpaceDN w:val="0"/>
        <w:adjustRightInd w:val="0"/>
        <w:spacing w:after="0" w:line="240" w:lineRule="auto"/>
        <w:jc w:val="both"/>
        <w:rPr>
          <w:rFonts w:ascii="Arial" w:hAnsi="Arial" w:cs="Arial"/>
          <w:b/>
          <w:bCs/>
          <w:color w:val="000000"/>
          <w:sz w:val="20"/>
          <w:szCs w:val="20"/>
        </w:rPr>
      </w:pPr>
    </w:p>
    <w:p w:rsidR="004A5E86" w:rsidRPr="006E4407" w:rsidRDefault="004A5E86" w:rsidP="00704192">
      <w:pPr>
        <w:autoSpaceDE w:val="0"/>
        <w:autoSpaceDN w:val="0"/>
        <w:adjustRightInd w:val="0"/>
        <w:spacing w:after="0" w:line="240" w:lineRule="auto"/>
        <w:jc w:val="both"/>
        <w:rPr>
          <w:rFonts w:ascii="Arial" w:hAnsi="Arial" w:cs="Arial"/>
          <w:b/>
          <w:bCs/>
          <w:color w:val="000000"/>
          <w:sz w:val="20"/>
          <w:szCs w:val="20"/>
        </w:rPr>
      </w:pPr>
    </w:p>
    <w:p w:rsidR="004A5E86" w:rsidRPr="006E4407" w:rsidRDefault="004A5E86" w:rsidP="00704192">
      <w:pPr>
        <w:autoSpaceDE w:val="0"/>
        <w:autoSpaceDN w:val="0"/>
        <w:adjustRightInd w:val="0"/>
        <w:spacing w:after="0" w:line="240" w:lineRule="auto"/>
        <w:jc w:val="both"/>
        <w:rPr>
          <w:rFonts w:ascii="Arial" w:hAnsi="Arial" w:cs="Arial"/>
          <w:b/>
          <w:bCs/>
          <w:color w:val="000000"/>
          <w:sz w:val="20"/>
          <w:szCs w:val="20"/>
        </w:rPr>
      </w:pPr>
    </w:p>
    <w:p w:rsidR="004A5E86" w:rsidRPr="006E4407" w:rsidRDefault="004A5E86" w:rsidP="00704192">
      <w:pPr>
        <w:autoSpaceDE w:val="0"/>
        <w:autoSpaceDN w:val="0"/>
        <w:adjustRightInd w:val="0"/>
        <w:spacing w:after="0" w:line="240" w:lineRule="auto"/>
        <w:jc w:val="both"/>
        <w:rPr>
          <w:rFonts w:ascii="Arial" w:hAnsi="Arial" w:cs="Arial"/>
          <w:b/>
          <w:bCs/>
          <w:color w:val="000000"/>
          <w:sz w:val="20"/>
          <w:szCs w:val="20"/>
        </w:rPr>
      </w:pPr>
    </w:p>
    <w:p w:rsidR="004A5E86" w:rsidRPr="006E4407" w:rsidRDefault="004A5E86" w:rsidP="00704192">
      <w:pPr>
        <w:autoSpaceDE w:val="0"/>
        <w:autoSpaceDN w:val="0"/>
        <w:adjustRightInd w:val="0"/>
        <w:spacing w:after="0" w:line="240" w:lineRule="auto"/>
        <w:jc w:val="both"/>
        <w:rPr>
          <w:rFonts w:ascii="Arial" w:hAnsi="Arial" w:cs="Arial"/>
          <w:b/>
          <w:bCs/>
          <w:color w:val="000000"/>
          <w:sz w:val="20"/>
          <w:szCs w:val="20"/>
        </w:rPr>
      </w:pPr>
    </w:p>
    <w:p w:rsidR="004A5E86" w:rsidRDefault="004A5E86" w:rsidP="00704192">
      <w:pPr>
        <w:autoSpaceDE w:val="0"/>
        <w:autoSpaceDN w:val="0"/>
        <w:adjustRightInd w:val="0"/>
        <w:spacing w:after="0" w:line="240" w:lineRule="auto"/>
        <w:jc w:val="both"/>
        <w:rPr>
          <w:rFonts w:ascii="Arial" w:hAnsi="Arial" w:cs="Arial"/>
          <w:b/>
          <w:bCs/>
          <w:color w:val="000000"/>
          <w:sz w:val="20"/>
          <w:szCs w:val="20"/>
        </w:rPr>
      </w:pPr>
    </w:p>
    <w:p w:rsidR="006E4407" w:rsidRDefault="006E4407" w:rsidP="00704192">
      <w:pPr>
        <w:autoSpaceDE w:val="0"/>
        <w:autoSpaceDN w:val="0"/>
        <w:adjustRightInd w:val="0"/>
        <w:spacing w:after="0" w:line="240" w:lineRule="auto"/>
        <w:jc w:val="both"/>
        <w:rPr>
          <w:rFonts w:ascii="Arial" w:hAnsi="Arial" w:cs="Arial"/>
          <w:b/>
          <w:bCs/>
          <w:color w:val="000000"/>
          <w:sz w:val="20"/>
          <w:szCs w:val="20"/>
        </w:rPr>
      </w:pPr>
    </w:p>
    <w:p w:rsidR="006E4407" w:rsidRDefault="006E4407" w:rsidP="00704192">
      <w:pPr>
        <w:autoSpaceDE w:val="0"/>
        <w:autoSpaceDN w:val="0"/>
        <w:adjustRightInd w:val="0"/>
        <w:spacing w:after="0" w:line="240" w:lineRule="auto"/>
        <w:jc w:val="both"/>
        <w:rPr>
          <w:rFonts w:ascii="Arial" w:hAnsi="Arial" w:cs="Arial"/>
          <w:b/>
          <w:bCs/>
          <w:color w:val="000000"/>
          <w:sz w:val="20"/>
          <w:szCs w:val="20"/>
        </w:rPr>
      </w:pPr>
    </w:p>
    <w:p w:rsidR="006E4407" w:rsidRDefault="006E4407" w:rsidP="00704192">
      <w:pPr>
        <w:autoSpaceDE w:val="0"/>
        <w:autoSpaceDN w:val="0"/>
        <w:adjustRightInd w:val="0"/>
        <w:spacing w:after="0" w:line="240" w:lineRule="auto"/>
        <w:jc w:val="both"/>
        <w:rPr>
          <w:rFonts w:ascii="Arial" w:hAnsi="Arial" w:cs="Arial"/>
          <w:b/>
          <w:bCs/>
          <w:color w:val="000000"/>
          <w:sz w:val="20"/>
          <w:szCs w:val="20"/>
        </w:rPr>
      </w:pPr>
    </w:p>
    <w:p w:rsidR="006E4407" w:rsidRDefault="006E4407" w:rsidP="00704192">
      <w:pPr>
        <w:autoSpaceDE w:val="0"/>
        <w:autoSpaceDN w:val="0"/>
        <w:adjustRightInd w:val="0"/>
        <w:spacing w:after="0" w:line="240" w:lineRule="auto"/>
        <w:jc w:val="both"/>
        <w:rPr>
          <w:rFonts w:ascii="Arial" w:hAnsi="Arial" w:cs="Arial"/>
          <w:b/>
          <w:bCs/>
          <w:color w:val="000000"/>
          <w:sz w:val="20"/>
          <w:szCs w:val="20"/>
        </w:rPr>
      </w:pPr>
    </w:p>
    <w:p w:rsidR="006E4407" w:rsidRDefault="006E4407" w:rsidP="00704192">
      <w:pPr>
        <w:autoSpaceDE w:val="0"/>
        <w:autoSpaceDN w:val="0"/>
        <w:adjustRightInd w:val="0"/>
        <w:spacing w:after="0" w:line="240" w:lineRule="auto"/>
        <w:jc w:val="both"/>
        <w:rPr>
          <w:rFonts w:ascii="Arial" w:hAnsi="Arial" w:cs="Arial"/>
          <w:b/>
          <w:bCs/>
          <w:color w:val="000000"/>
          <w:sz w:val="20"/>
          <w:szCs w:val="20"/>
        </w:rPr>
      </w:pPr>
    </w:p>
    <w:p w:rsidR="006E4407" w:rsidRDefault="006E4407" w:rsidP="00704192">
      <w:pPr>
        <w:autoSpaceDE w:val="0"/>
        <w:autoSpaceDN w:val="0"/>
        <w:adjustRightInd w:val="0"/>
        <w:spacing w:after="0" w:line="240" w:lineRule="auto"/>
        <w:jc w:val="both"/>
        <w:rPr>
          <w:rFonts w:ascii="Arial" w:hAnsi="Arial" w:cs="Arial"/>
          <w:b/>
          <w:bCs/>
          <w:color w:val="000000"/>
          <w:sz w:val="20"/>
          <w:szCs w:val="20"/>
        </w:rPr>
      </w:pPr>
    </w:p>
    <w:p w:rsidR="006E4407" w:rsidRDefault="006E4407" w:rsidP="00704192">
      <w:pPr>
        <w:autoSpaceDE w:val="0"/>
        <w:autoSpaceDN w:val="0"/>
        <w:adjustRightInd w:val="0"/>
        <w:spacing w:after="0" w:line="240" w:lineRule="auto"/>
        <w:jc w:val="both"/>
        <w:rPr>
          <w:rFonts w:ascii="Arial" w:hAnsi="Arial" w:cs="Arial"/>
          <w:b/>
          <w:bCs/>
          <w:color w:val="000000"/>
          <w:sz w:val="20"/>
          <w:szCs w:val="20"/>
        </w:rPr>
      </w:pPr>
    </w:p>
    <w:p w:rsidR="006E4407" w:rsidRDefault="006E4407" w:rsidP="00704192">
      <w:pPr>
        <w:autoSpaceDE w:val="0"/>
        <w:autoSpaceDN w:val="0"/>
        <w:adjustRightInd w:val="0"/>
        <w:spacing w:after="0" w:line="240" w:lineRule="auto"/>
        <w:jc w:val="both"/>
        <w:rPr>
          <w:rFonts w:ascii="Arial" w:hAnsi="Arial" w:cs="Arial"/>
          <w:b/>
          <w:bCs/>
          <w:color w:val="000000"/>
          <w:sz w:val="20"/>
          <w:szCs w:val="20"/>
        </w:rPr>
      </w:pPr>
    </w:p>
    <w:p w:rsidR="006E4407" w:rsidRDefault="006E4407" w:rsidP="00704192">
      <w:pPr>
        <w:autoSpaceDE w:val="0"/>
        <w:autoSpaceDN w:val="0"/>
        <w:adjustRightInd w:val="0"/>
        <w:spacing w:after="0" w:line="240" w:lineRule="auto"/>
        <w:jc w:val="both"/>
        <w:rPr>
          <w:rFonts w:ascii="Arial" w:hAnsi="Arial" w:cs="Arial"/>
          <w:b/>
          <w:bCs/>
          <w:color w:val="000000"/>
          <w:sz w:val="20"/>
          <w:szCs w:val="20"/>
        </w:rPr>
      </w:pPr>
    </w:p>
    <w:p w:rsidR="006E4407" w:rsidRPr="006E4407" w:rsidRDefault="006E4407" w:rsidP="00704192">
      <w:pPr>
        <w:autoSpaceDE w:val="0"/>
        <w:autoSpaceDN w:val="0"/>
        <w:adjustRightInd w:val="0"/>
        <w:spacing w:after="0" w:line="240" w:lineRule="auto"/>
        <w:jc w:val="both"/>
        <w:rPr>
          <w:rFonts w:ascii="Arial" w:hAnsi="Arial" w:cs="Arial"/>
          <w:b/>
          <w:bCs/>
          <w:color w:val="000000"/>
          <w:sz w:val="20"/>
          <w:szCs w:val="20"/>
        </w:rPr>
      </w:pPr>
    </w:p>
    <w:p w:rsidR="004A5E86" w:rsidRPr="006E4407" w:rsidRDefault="004A5E86" w:rsidP="00704192">
      <w:pPr>
        <w:autoSpaceDE w:val="0"/>
        <w:autoSpaceDN w:val="0"/>
        <w:adjustRightInd w:val="0"/>
        <w:spacing w:after="0" w:line="240" w:lineRule="auto"/>
        <w:jc w:val="both"/>
        <w:rPr>
          <w:rFonts w:ascii="Arial" w:hAnsi="Arial" w:cs="Arial"/>
          <w:b/>
          <w:bCs/>
          <w:color w:val="000000"/>
          <w:sz w:val="20"/>
          <w:szCs w:val="20"/>
        </w:rPr>
      </w:pPr>
    </w:p>
    <w:p w:rsidR="004A5E86" w:rsidRPr="006E4407" w:rsidRDefault="004A5E86" w:rsidP="00704192">
      <w:pPr>
        <w:autoSpaceDE w:val="0"/>
        <w:autoSpaceDN w:val="0"/>
        <w:adjustRightInd w:val="0"/>
        <w:spacing w:after="0" w:line="240" w:lineRule="auto"/>
        <w:jc w:val="both"/>
        <w:rPr>
          <w:rFonts w:ascii="Arial" w:hAnsi="Arial" w:cs="Arial"/>
          <w:b/>
          <w:bCs/>
          <w:color w:val="000000"/>
          <w:sz w:val="20"/>
          <w:szCs w:val="20"/>
        </w:rPr>
      </w:pPr>
    </w:p>
    <w:p w:rsidR="00704192" w:rsidRPr="006E4407" w:rsidRDefault="00ED0A20" w:rsidP="00ED0A20">
      <w:pPr>
        <w:autoSpaceDE w:val="0"/>
        <w:autoSpaceDN w:val="0"/>
        <w:adjustRightInd w:val="0"/>
        <w:spacing w:after="0" w:line="240" w:lineRule="auto"/>
        <w:jc w:val="center"/>
        <w:rPr>
          <w:rFonts w:ascii="Arial" w:hAnsi="Arial" w:cs="Arial"/>
          <w:b/>
          <w:bCs/>
          <w:color w:val="000000"/>
          <w:sz w:val="20"/>
          <w:szCs w:val="20"/>
        </w:rPr>
      </w:pPr>
      <w:r w:rsidRPr="006E4407">
        <w:rPr>
          <w:rFonts w:ascii="Arial" w:hAnsi="Arial" w:cs="Arial"/>
          <w:b/>
          <w:bCs/>
          <w:color w:val="000000"/>
          <w:sz w:val="20"/>
          <w:szCs w:val="20"/>
        </w:rPr>
        <w:t>ANEXO 02</w:t>
      </w:r>
    </w:p>
    <w:p w:rsidR="00ED0A20" w:rsidRPr="006E4407" w:rsidRDefault="00ED0A20" w:rsidP="00ED0A20">
      <w:pPr>
        <w:autoSpaceDE w:val="0"/>
        <w:autoSpaceDN w:val="0"/>
        <w:adjustRightInd w:val="0"/>
        <w:spacing w:after="0" w:line="240" w:lineRule="auto"/>
        <w:jc w:val="center"/>
        <w:rPr>
          <w:rFonts w:ascii="Arial" w:hAnsi="Arial" w:cs="Arial"/>
          <w:b/>
          <w:bCs/>
          <w:color w:val="000000"/>
          <w:sz w:val="20"/>
          <w:szCs w:val="20"/>
        </w:rPr>
      </w:pPr>
    </w:p>
    <w:p w:rsidR="00704192" w:rsidRPr="006E4407" w:rsidRDefault="00704192" w:rsidP="00ED0A20">
      <w:pPr>
        <w:autoSpaceDE w:val="0"/>
        <w:autoSpaceDN w:val="0"/>
        <w:adjustRightInd w:val="0"/>
        <w:spacing w:after="0" w:line="240" w:lineRule="auto"/>
        <w:jc w:val="center"/>
        <w:rPr>
          <w:rFonts w:ascii="Arial" w:hAnsi="Arial" w:cs="Arial"/>
          <w:b/>
          <w:bCs/>
          <w:color w:val="000000"/>
          <w:sz w:val="20"/>
          <w:szCs w:val="20"/>
        </w:rPr>
      </w:pPr>
      <w:r w:rsidRPr="006E4407">
        <w:rPr>
          <w:rFonts w:ascii="Arial" w:hAnsi="Arial" w:cs="Arial"/>
          <w:b/>
          <w:bCs/>
          <w:color w:val="000000"/>
          <w:sz w:val="20"/>
          <w:szCs w:val="20"/>
        </w:rPr>
        <w:t>DECLARAÇÃO DA NÃO EXISTÊNCIA DE TRABALHO PARA MENORES</w:t>
      </w:r>
    </w:p>
    <w:p w:rsidR="00F65042" w:rsidRPr="006E4407" w:rsidRDefault="00F65042" w:rsidP="00ED0A20">
      <w:pPr>
        <w:autoSpaceDE w:val="0"/>
        <w:autoSpaceDN w:val="0"/>
        <w:adjustRightInd w:val="0"/>
        <w:spacing w:after="0" w:line="240" w:lineRule="auto"/>
        <w:jc w:val="center"/>
        <w:rPr>
          <w:rFonts w:ascii="Arial" w:hAnsi="Arial" w:cs="Arial"/>
          <w:b/>
          <w:bCs/>
          <w:color w:val="000000"/>
          <w:sz w:val="20"/>
          <w:szCs w:val="20"/>
        </w:rPr>
      </w:pPr>
    </w:p>
    <w:p w:rsidR="00F65042" w:rsidRPr="006E4407" w:rsidRDefault="00F65042" w:rsidP="00ED0A20">
      <w:pPr>
        <w:autoSpaceDE w:val="0"/>
        <w:autoSpaceDN w:val="0"/>
        <w:adjustRightInd w:val="0"/>
        <w:spacing w:after="0" w:line="240" w:lineRule="auto"/>
        <w:jc w:val="center"/>
        <w:rPr>
          <w:rFonts w:ascii="Arial" w:hAnsi="Arial" w:cs="Arial"/>
          <w:b/>
          <w:bCs/>
          <w:color w:val="000000"/>
          <w:sz w:val="20"/>
          <w:szCs w:val="20"/>
        </w:rPr>
      </w:pPr>
    </w:p>
    <w:p w:rsidR="00F65042" w:rsidRPr="006E4407" w:rsidRDefault="00F65042" w:rsidP="00ED0A20">
      <w:pPr>
        <w:autoSpaceDE w:val="0"/>
        <w:autoSpaceDN w:val="0"/>
        <w:adjustRightInd w:val="0"/>
        <w:spacing w:after="0" w:line="240" w:lineRule="auto"/>
        <w:jc w:val="center"/>
        <w:rPr>
          <w:rFonts w:ascii="Arial" w:hAnsi="Arial" w:cs="Arial"/>
          <w:b/>
          <w:bCs/>
          <w:color w:val="000000"/>
          <w:sz w:val="20"/>
          <w:szCs w:val="20"/>
        </w:rPr>
      </w:pPr>
    </w:p>
    <w:p w:rsidR="00F65042" w:rsidRPr="006E4407" w:rsidRDefault="00F65042" w:rsidP="00ED0A20">
      <w:pPr>
        <w:autoSpaceDE w:val="0"/>
        <w:autoSpaceDN w:val="0"/>
        <w:adjustRightInd w:val="0"/>
        <w:spacing w:after="0" w:line="240" w:lineRule="auto"/>
        <w:jc w:val="center"/>
        <w:rPr>
          <w:rFonts w:ascii="Arial" w:hAnsi="Arial" w:cs="Arial"/>
          <w:b/>
          <w:bCs/>
          <w:color w:val="000000"/>
          <w:sz w:val="20"/>
          <w:szCs w:val="20"/>
        </w:rPr>
      </w:pPr>
    </w:p>
    <w:p w:rsidR="00704192" w:rsidRPr="006E4407" w:rsidRDefault="00F65042" w:rsidP="00F65042">
      <w:pPr>
        <w:autoSpaceDE w:val="0"/>
        <w:autoSpaceDN w:val="0"/>
        <w:adjustRightInd w:val="0"/>
        <w:spacing w:after="0" w:line="360" w:lineRule="auto"/>
        <w:jc w:val="both"/>
        <w:rPr>
          <w:rFonts w:ascii="Arial" w:hAnsi="Arial" w:cs="Arial"/>
          <w:color w:val="000000"/>
          <w:sz w:val="20"/>
          <w:szCs w:val="20"/>
        </w:rPr>
      </w:pPr>
      <w:r w:rsidRPr="006E4407">
        <w:rPr>
          <w:rFonts w:ascii="Arial" w:hAnsi="Arial" w:cs="Arial"/>
          <w:color w:val="000000"/>
          <w:sz w:val="20"/>
          <w:szCs w:val="20"/>
        </w:rPr>
        <w:t xml:space="preserve"> </w:t>
      </w:r>
      <w:r w:rsidRPr="006E4407">
        <w:rPr>
          <w:rFonts w:ascii="Arial" w:hAnsi="Arial" w:cs="Arial"/>
          <w:color w:val="000000"/>
          <w:sz w:val="20"/>
          <w:szCs w:val="20"/>
        </w:rPr>
        <w:tab/>
      </w:r>
      <w:r w:rsidRPr="006E4407">
        <w:rPr>
          <w:rFonts w:ascii="Arial" w:hAnsi="Arial" w:cs="Arial"/>
          <w:color w:val="000000"/>
          <w:sz w:val="20"/>
          <w:szCs w:val="20"/>
        </w:rPr>
        <w:tab/>
      </w:r>
      <w:r w:rsidRPr="006E4407">
        <w:rPr>
          <w:rFonts w:ascii="Arial" w:hAnsi="Arial" w:cs="Arial"/>
          <w:color w:val="000000"/>
          <w:sz w:val="20"/>
          <w:szCs w:val="20"/>
        </w:rPr>
        <w:tab/>
      </w:r>
      <w:r w:rsidRPr="006E4407">
        <w:rPr>
          <w:rFonts w:ascii="Arial" w:hAnsi="Arial" w:cs="Arial"/>
          <w:color w:val="000000"/>
          <w:sz w:val="20"/>
          <w:szCs w:val="20"/>
        </w:rPr>
        <w:tab/>
      </w:r>
      <w:r w:rsidRPr="006E4407">
        <w:rPr>
          <w:rFonts w:ascii="Arial" w:hAnsi="Arial" w:cs="Arial"/>
          <w:color w:val="000000"/>
          <w:sz w:val="20"/>
          <w:szCs w:val="20"/>
        </w:rPr>
        <w:tab/>
      </w:r>
      <w:r w:rsidR="00704192" w:rsidRPr="006E4407">
        <w:rPr>
          <w:rFonts w:ascii="Arial" w:hAnsi="Arial" w:cs="Arial"/>
          <w:color w:val="000000"/>
          <w:sz w:val="20"/>
          <w:szCs w:val="20"/>
        </w:rPr>
        <w:t>Empresa:........................................................., inscrito no CNPJ nº ......................................, por</w:t>
      </w:r>
      <w:r w:rsidR="00ED0A20" w:rsidRPr="006E4407">
        <w:rPr>
          <w:rFonts w:ascii="Arial" w:hAnsi="Arial" w:cs="Arial"/>
          <w:color w:val="000000"/>
          <w:sz w:val="20"/>
          <w:szCs w:val="20"/>
        </w:rPr>
        <w:t xml:space="preserve"> </w:t>
      </w:r>
      <w:r w:rsidR="00704192" w:rsidRPr="006E4407">
        <w:rPr>
          <w:rFonts w:ascii="Arial" w:hAnsi="Arial" w:cs="Arial"/>
          <w:color w:val="000000"/>
          <w:sz w:val="20"/>
          <w:szCs w:val="20"/>
        </w:rPr>
        <w:t>intermédio de seu representante legal o ( a ) Sr ( a ).........................................................., portador ( a )</w:t>
      </w:r>
      <w:r w:rsidR="00ED0A20" w:rsidRPr="006E4407">
        <w:rPr>
          <w:rFonts w:ascii="Arial" w:hAnsi="Arial" w:cs="Arial"/>
          <w:color w:val="000000"/>
          <w:sz w:val="20"/>
          <w:szCs w:val="20"/>
        </w:rPr>
        <w:t xml:space="preserve"> </w:t>
      </w:r>
      <w:r w:rsidR="00704192" w:rsidRPr="006E4407">
        <w:rPr>
          <w:rFonts w:ascii="Arial" w:hAnsi="Arial" w:cs="Arial"/>
          <w:color w:val="000000"/>
          <w:sz w:val="20"/>
          <w:szCs w:val="20"/>
        </w:rPr>
        <w:t>da Carteira de Identidade nº .............................................e do CPF nº ...................................., Declara,</w:t>
      </w:r>
      <w:r w:rsidR="00ED0A20" w:rsidRPr="006E4407">
        <w:rPr>
          <w:rFonts w:ascii="Arial" w:hAnsi="Arial" w:cs="Arial"/>
          <w:color w:val="000000"/>
          <w:sz w:val="20"/>
          <w:szCs w:val="20"/>
        </w:rPr>
        <w:t xml:space="preserve"> </w:t>
      </w:r>
      <w:r w:rsidR="00704192" w:rsidRPr="006E4407">
        <w:rPr>
          <w:rFonts w:ascii="Arial" w:hAnsi="Arial" w:cs="Arial"/>
          <w:color w:val="000000"/>
          <w:sz w:val="20"/>
          <w:szCs w:val="20"/>
        </w:rPr>
        <w:t>para fins do disposto no inciso V do art. 27 da Lei 8.666, de 21 de junho de 1993, acrescido pela Lei</w:t>
      </w:r>
      <w:r w:rsidR="00ED0A20" w:rsidRPr="006E4407">
        <w:rPr>
          <w:rFonts w:ascii="Arial" w:hAnsi="Arial" w:cs="Arial"/>
          <w:color w:val="000000"/>
          <w:sz w:val="20"/>
          <w:szCs w:val="20"/>
        </w:rPr>
        <w:t xml:space="preserve"> </w:t>
      </w:r>
      <w:r w:rsidR="00704192" w:rsidRPr="006E4407">
        <w:rPr>
          <w:rFonts w:ascii="Arial" w:hAnsi="Arial" w:cs="Arial"/>
          <w:color w:val="000000"/>
          <w:sz w:val="20"/>
          <w:szCs w:val="20"/>
        </w:rPr>
        <w:t>9.854 , de 27 de outubro de 1999, que não emprega menor de dezoito anos em trabalho noturno,</w:t>
      </w:r>
      <w:r w:rsidR="00ED0A20" w:rsidRPr="006E4407">
        <w:rPr>
          <w:rFonts w:ascii="Arial" w:hAnsi="Arial" w:cs="Arial"/>
          <w:color w:val="000000"/>
          <w:sz w:val="20"/>
          <w:szCs w:val="20"/>
        </w:rPr>
        <w:t xml:space="preserve"> </w:t>
      </w:r>
      <w:r w:rsidR="00704192" w:rsidRPr="006E4407">
        <w:rPr>
          <w:rFonts w:ascii="Arial" w:hAnsi="Arial" w:cs="Arial"/>
          <w:color w:val="000000"/>
          <w:sz w:val="20"/>
          <w:szCs w:val="20"/>
        </w:rPr>
        <w:t>perigoso ou insalubre e não emprega menor de dezesseis anos.</w:t>
      </w:r>
    </w:p>
    <w:p w:rsidR="00ED0A20" w:rsidRPr="006E4407" w:rsidRDefault="00ED0A20" w:rsidP="00F65042">
      <w:pPr>
        <w:autoSpaceDE w:val="0"/>
        <w:autoSpaceDN w:val="0"/>
        <w:adjustRightInd w:val="0"/>
        <w:spacing w:after="0" w:line="360" w:lineRule="auto"/>
        <w:jc w:val="both"/>
        <w:rPr>
          <w:rFonts w:ascii="Arial" w:hAnsi="Arial" w:cs="Arial"/>
          <w:color w:val="000000"/>
          <w:sz w:val="20"/>
          <w:szCs w:val="20"/>
        </w:rPr>
      </w:pPr>
    </w:p>
    <w:p w:rsidR="00704192" w:rsidRPr="006E4407" w:rsidRDefault="00704192" w:rsidP="00F65042">
      <w:pPr>
        <w:autoSpaceDE w:val="0"/>
        <w:autoSpaceDN w:val="0"/>
        <w:adjustRightInd w:val="0"/>
        <w:spacing w:after="0" w:line="360" w:lineRule="auto"/>
        <w:jc w:val="both"/>
        <w:rPr>
          <w:rFonts w:ascii="Arial" w:hAnsi="Arial" w:cs="Arial"/>
          <w:color w:val="000000"/>
          <w:sz w:val="20"/>
          <w:szCs w:val="20"/>
        </w:rPr>
      </w:pPr>
      <w:r w:rsidRPr="006E4407">
        <w:rPr>
          <w:rFonts w:ascii="Arial" w:hAnsi="Arial" w:cs="Arial"/>
          <w:color w:val="000000"/>
          <w:sz w:val="20"/>
          <w:szCs w:val="20"/>
        </w:rPr>
        <w:t>Ressalva: emprega menor, a partir de quatorze anos, na condição de aprendiz ( ) .</w:t>
      </w:r>
    </w:p>
    <w:p w:rsidR="00ED0A20" w:rsidRPr="006E4407" w:rsidRDefault="00ED0A20" w:rsidP="00F65042">
      <w:pPr>
        <w:autoSpaceDE w:val="0"/>
        <w:autoSpaceDN w:val="0"/>
        <w:adjustRightInd w:val="0"/>
        <w:spacing w:after="0" w:line="360" w:lineRule="auto"/>
        <w:jc w:val="both"/>
        <w:rPr>
          <w:rFonts w:ascii="Arial" w:hAnsi="Arial" w:cs="Arial"/>
          <w:color w:val="000000"/>
          <w:sz w:val="20"/>
          <w:szCs w:val="20"/>
        </w:rPr>
      </w:pPr>
    </w:p>
    <w:p w:rsidR="00704192" w:rsidRPr="006E4407" w:rsidRDefault="00704192" w:rsidP="00F65042">
      <w:pPr>
        <w:autoSpaceDE w:val="0"/>
        <w:autoSpaceDN w:val="0"/>
        <w:adjustRightInd w:val="0"/>
        <w:spacing w:after="0" w:line="360" w:lineRule="auto"/>
        <w:jc w:val="both"/>
        <w:rPr>
          <w:rFonts w:ascii="Arial" w:hAnsi="Arial" w:cs="Arial"/>
          <w:color w:val="000000"/>
          <w:sz w:val="20"/>
          <w:szCs w:val="20"/>
        </w:rPr>
      </w:pPr>
      <w:r w:rsidRPr="006E4407">
        <w:rPr>
          <w:rFonts w:ascii="Arial" w:hAnsi="Arial" w:cs="Arial"/>
          <w:color w:val="000000"/>
          <w:sz w:val="20"/>
          <w:szCs w:val="20"/>
        </w:rPr>
        <w:t>Obs: em caso afirmativo, assinalar a ressalva acima.</w:t>
      </w:r>
    </w:p>
    <w:p w:rsidR="00ED0A20" w:rsidRPr="006E4407" w:rsidRDefault="00ED0A20" w:rsidP="00F65042">
      <w:pPr>
        <w:autoSpaceDE w:val="0"/>
        <w:autoSpaceDN w:val="0"/>
        <w:adjustRightInd w:val="0"/>
        <w:spacing w:after="0" w:line="360" w:lineRule="auto"/>
        <w:jc w:val="both"/>
        <w:rPr>
          <w:rFonts w:ascii="Arial" w:hAnsi="Arial" w:cs="Arial"/>
          <w:color w:val="000000"/>
          <w:sz w:val="20"/>
          <w:szCs w:val="20"/>
        </w:rPr>
      </w:pPr>
    </w:p>
    <w:p w:rsidR="00ED0A20" w:rsidRPr="006E4407" w:rsidRDefault="00ED0A20" w:rsidP="00704192">
      <w:pPr>
        <w:autoSpaceDE w:val="0"/>
        <w:autoSpaceDN w:val="0"/>
        <w:adjustRightInd w:val="0"/>
        <w:spacing w:after="0" w:line="240" w:lineRule="auto"/>
        <w:jc w:val="both"/>
        <w:rPr>
          <w:rFonts w:ascii="Arial" w:hAnsi="Arial" w:cs="Arial"/>
          <w:color w:val="000000"/>
          <w:sz w:val="20"/>
          <w:szCs w:val="20"/>
        </w:rPr>
      </w:pPr>
    </w:p>
    <w:p w:rsidR="00ED0A20" w:rsidRPr="006E4407" w:rsidRDefault="00ED0A20" w:rsidP="00704192">
      <w:pPr>
        <w:autoSpaceDE w:val="0"/>
        <w:autoSpaceDN w:val="0"/>
        <w:adjustRightInd w:val="0"/>
        <w:spacing w:after="0" w:line="240" w:lineRule="auto"/>
        <w:jc w:val="both"/>
        <w:rPr>
          <w:rFonts w:ascii="Arial" w:hAnsi="Arial" w:cs="Arial"/>
          <w:color w:val="000000"/>
          <w:sz w:val="20"/>
          <w:szCs w:val="20"/>
        </w:rPr>
      </w:pPr>
    </w:p>
    <w:p w:rsidR="00ED0A20" w:rsidRPr="006E4407" w:rsidRDefault="00ED0A20" w:rsidP="00704192">
      <w:pPr>
        <w:autoSpaceDE w:val="0"/>
        <w:autoSpaceDN w:val="0"/>
        <w:adjustRightInd w:val="0"/>
        <w:spacing w:after="0" w:line="240" w:lineRule="auto"/>
        <w:jc w:val="both"/>
        <w:rPr>
          <w:rFonts w:ascii="Arial" w:hAnsi="Arial" w:cs="Arial"/>
          <w:color w:val="000000"/>
          <w:sz w:val="20"/>
          <w:szCs w:val="20"/>
        </w:rPr>
      </w:pPr>
    </w:p>
    <w:p w:rsidR="00ED0A20" w:rsidRPr="006E4407" w:rsidRDefault="00ED0A20" w:rsidP="00704192">
      <w:pPr>
        <w:autoSpaceDE w:val="0"/>
        <w:autoSpaceDN w:val="0"/>
        <w:adjustRightInd w:val="0"/>
        <w:spacing w:after="0" w:line="240" w:lineRule="auto"/>
        <w:jc w:val="both"/>
        <w:rPr>
          <w:rFonts w:ascii="Arial" w:hAnsi="Arial" w:cs="Arial"/>
          <w:color w:val="000000"/>
          <w:sz w:val="20"/>
          <w:szCs w:val="20"/>
        </w:rPr>
      </w:pPr>
    </w:p>
    <w:p w:rsidR="00704192" w:rsidRPr="006E4407" w:rsidRDefault="00704192" w:rsidP="00ED0A20">
      <w:pPr>
        <w:autoSpaceDE w:val="0"/>
        <w:autoSpaceDN w:val="0"/>
        <w:adjustRightInd w:val="0"/>
        <w:spacing w:after="0" w:line="240" w:lineRule="auto"/>
        <w:jc w:val="center"/>
        <w:rPr>
          <w:rFonts w:ascii="Arial" w:hAnsi="Arial" w:cs="Arial"/>
          <w:color w:val="000000"/>
          <w:sz w:val="20"/>
          <w:szCs w:val="20"/>
        </w:rPr>
      </w:pPr>
      <w:r w:rsidRPr="006E4407">
        <w:rPr>
          <w:rFonts w:ascii="Arial" w:hAnsi="Arial" w:cs="Arial"/>
          <w:color w:val="000000"/>
          <w:sz w:val="20"/>
          <w:szCs w:val="20"/>
        </w:rPr>
        <w:t>..........................................</w:t>
      </w:r>
    </w:p>
    <w:p w:rsidR="00704192" w:rsidRPr="006E4407" w:rsidRDefault="00704192" w:rsidP="00ED0A20">
      <w:pPr>
        <w:autoSpaceDE w:val="0"/>
        <w:autoSpaceDN w:val="0"/>
        <w:adjustRightInd w:val="0"/>
        <w:spacing w:after="0" w:line="240" w:lineRule="auto"/>
        <w:jc w:val="center"/>
        <w:rPr>
          <w:rFonts w:ascii="Arial" w:hAnsi="Arial" w:cs="Arial"/>
          <w:color w:val="000000"/>
          <w:sz w:val="20"/>
          <w:szCs w:val="20"/>
        </w:rPr>
      </w:pPr>
      <w:r w:rsidRPr="006E4407">
        <w:rPr>
          <w:rFonts w:ascii="Arial" w:hAnsi="Arial" w:cs="Arial"/>
          <w:color w:val="000000"/>
          <w:sz w:val="20"/>
          <w:szCs w:val="20"/>
        </w:rPr>
        <w:t>Data</w:t>
      </w:r>
    </w:p>
    <w:p w:rsidR="00ED0A20" w:rsidRPr="006E4407" w:rsidRDefault="00ED0A20" w:rsidP="00ED0A20">
      <w:pPr>
        <w:autoSpaceDE w:val="0"/>
        <w:autoSpaceDN w:val="0"/>
        <w:adjustRightInd w:val="0"/>
        <w:spacing w:after="0" w:line="240" w:lineRule="auto"/>
        <w:jc w:val="center"/>
        <w:rPr>
          <w:rFonts w:ascii="Arial" w:hAnsi="Arial" w:cs="Arial"/>
          <w:color w:val="000000"/>
          <w:sz w:val="20"/>
          <w:szCs w:val="20"/>
        </w:rPr>
      </w:pPr>
    </w:p>
    <w:p w:rsidR="00ED0A20" w:rsidRPr="006E4407" w:rsidRDefault="00ED0A20" w:rsidP="00ED0A20">
      <w:pPr>
        <w:autoSpaceDE w:val="0"/>
        <w:autoSpaceDN w:val="0"/>
        <w:adjustRightInd w:val="0"/>
        <w:spacing w:after="0" w:line="240" w:lineRule="auto"/>
        <w:jc w:val="center"/>
        <w:rPr>
          <w:rFonts w:ascii="Arial" w:hAnsi="Arial" w:cs="Arial"/>
          <w:color w:val="000000"/>
          <w:sz w:val="20"/>
          <w:szCs w:val="20"/>
        </w:rPr>
      </w:pPr>
    </w:p>
    <w:p w:rsidR="00ED0A20" w:rsidRPr="006E4407" w:rsidRDefault="00ED0A20" w:rsidP="00ED0A20">
      <w:pPr>
        <w:autoSpaceDE w:val="0"/>
        <w:autoSpaceDN w:val="0"/>
        <w:adjustRightInd w:val="0"/>
        <w:spacing w:after="0" w:line="240" w:lineRule="auto"/>
        <w:jc w:val="center"/>
        <w:rPr>
          <w:rFonts w:ascii="Arial" w:hAnsi="Arial" w:cs="Arial"/>
          <w:color w:val="000000"/>
          <w:sz w:val="20"/>
          <w:szCs w:val="20"/>
        </w:rPr>
      </w:pPr>
    </w:p>
    <w:p w:rsidR="00ED0A20" w:rsidRPr="006E4407" w:rsidRDefault="00ED0A20" w:rsidP="00ED0A20">
      <w:pPr>
        <w:autoSpaceDE w:val="0"/>
        <w:autoSpaceDN w:val="0"/>
        <w:adjustRightInd w:val="0"/>
        <w:spacing w:after="0" w:line="240" w:lineRule="auto"/>
        <w:jc w:val="center"/>
        <w:rPr>
          <w:rFonts w:ascii="Arial" w:hAnsi="Arial" w:cs="Arial"/>
          <w:color w:val="000000"/>
          <w:sz w:val="20"/>
          <w:szCs w:val="20"/>
        </w:rPr>
      </w:pPr>
    </w:p>
    <w:p w:rsidR="00704192" w:rsidRPr="006E4407" w:rsidRDefault="00704192" w:rsidP="00ED0A20">
      <w:pPr>
        <w:autoSpaceDE w:val="0"/>
        <w:autoSpaceDN w:val="0"/>
        <w:adjustRightInd w:val="0"/>
        <w:spacing w:after="0" w:line="240" w:lineRule="auto"/>
        <w:jc w:val="center"/>
        <w:rPr>
          <w:rFonts w:ascii="Arial" w:hAnsi="Arial" w:cs="Arial"/>
          <w:color w:val="000000"/>
          <w:sz w:val="20"/>
          <w:szCs w:val="20"/>
        </w:rPr>
      </w:pPr>
      <w:r w:rsidRPr="006E4407">
        <w:rPr>
          <w:rFonts w:ascii="Arial" w:hAnsi="Arial" w:cs="Arial"/>
          <w:color w:val="000000"/>
          <w:sz w:val="20"/>
          <w:szCs w:val="20"/>
        </w:rPr>
        <w:t>........................................................................................</w:t>
      </w:r>
    </w:p>
    <w:p w:rsidR="00704192" w:rsidRPr="006E4407" w:rsidRDefault="00704192" w:rsidP="00ED0A20">
      <w:pPr>
        <w:autoSpaceDE w:val="0"/>
        <w:autoSpaceDN w:val="0"/>
        <w:adjustRightInd w:val="0"/>
        <w:spacing w:after="0" w:line="240" w:lineRule="auto"/>
        <w:jc w:val="center"/>
        <w:rPr>
          <w:rFonts w:ascii="Arial" w:hAnsi="Arial" w:cs="Arial"/>
          <w:color w:val="000000"/>
          <w:sz w:val="20"/>
          <w:szCs w:val="20"/>
        </w:rPr>
      </w:pPr>
      <w:r w:rsidRPr="006E4407">
        <w:rPr>
          <w:rFonts w:ascii="Arial" w:hAnsi="Arial" w:cs="Arial"/>
          <w:color w:val="000000"/>
          <w:sz w:val="20"/>
          <w:szCs w:val="20"/>
        </w:rPr>
        <w:t>Representante legal</w:t>
      </w:r>
    </w:p>
    <w:p w:rsidR="00704192" w:rsidRPr="006E4407" w:rsidRDefault="00704192" w:rsidP="00ED0A20">
      <w:pPr>
        <w:autoSpaceDE w:val="0"/>
        <w:autoSpaceDN w:val="0"/>
        <w:adjustRightInd w:val="0"/>
        <w:spacing w:after="0" w:line="240" w:lineRule="auto"/>
        <w:jc w:val="center"/>
        <w:rPr>
          <w:rFonts w:ascii="Arial" w:hAnsi="Arial" w:cs="Arial"/>
          <w:b/>
          <w:bCs/>
          <w:color w:val="000000"/>
          <w:sz w:val="20"/>
          <w:szCs w:val="20"/>
        </w:rPr>
      </w:pPr>
      <w:r w:rsidRPr="006E4407">
        <w:rPr>
          <w:rFonts w:ascii="Arial" w:hAnsi="Arial" w:cs="Arial"/>
          <w:b/>
          <w:bCs/>
          <w:color w:val="000000"/>
          <w:sz w:val="20"/>
          <w:szCs w:val="20"/>
        </w:rPr>
        <w:t>Obs: Este documento deverá estar no envelope nº 2.</w:t>
      </w:r>
    </w:p>
    <w:p w:rsidR="004A5E86" w:rsidRPr="006E4407" w:rsidRDefault="004A5E86" w:rsidP="00ED0A20">
      <w:pPr>
        <w:autoSpaceDE w:val="0"/>
        <w:autoSpaceDN w:val="0"/>
        <w:adjustRightInd w:val="0"/>
        <w:spacing w:after="0" w:line="240" w:lineRule="auto"/>
        <w:jc w:val="center"/>
        <w:rPr>
          <w:rFonts w:ascii="Arial" w:hAnsi="Arial" w:cs="Arial"/>
          <w:b/>
          <w:bCs/>
          <w:color w:val="000000"/>
          <w:sz w:val="20"/>
          <w:szCs w:val="20"/>
        </w:rPr>
      </w:pPr>
    </w:p>
    <w:p w:rsidR="004A5E86" w:rsidRPr="006E4407" w:rsidRDefault="004A5E86" w:rsidP="00704192">
      <w:pPr>
        <w:autoSpaceDE w:val="0"/>
        <w:autoSpaceDN w:val="0"/>
        <w:adjustRightInd w:val="0"/>
        <w:spacing w:after="0" w:line="240" w:lineRule="auto"/>
        <w:jc w:val="both"/>
        <w:rPr>
          <w:rFonts w:ascii="Arial" w:hAnsi="Arial" w:cs="Arial"/>
          <w:b/>
          <w:bCs/>
          <w:color w:val="000000"/>
          <w:sz w:val="20"/>
          <w:szCs w:val="20"/>
        </w:rPr>
      </w:pPr>
    </w:p>
    <w:p w:rsidR="004A5E86" w:rsidRPr="006E4407" w:rsidRDefault="004A5E86" w:rsidP="00704192">
      <w:pPr>
        <w:autoSpaceDE w:val="0"/>
        <w:autoSpaceDN w:val="0"/>
        <w:adjustRightInd w:val="0"/>
        <w:spacing w:after="0" w:line="240" w:lineRule="auto"/>
        <w:jc w:val="both"/>
        <w:rPr>
          <w:rFonts w:ascii="Arial" w:hAnsi="Arial" w:cs="Arial"/>
          <w:b/>
          <w:bCs/>
          <w:color w:val="000000"/>
          <w:sz w:val="20"/>
          <w:szCs w:val="20"/>
        </w:rPr>
      </w:pPr>
    </w:p>
    <w:p w:rsidR="004A5E86" w:rsidRDefault="004A5E86" w:rsidP="00704192">
      <w:pPr>
        <w:autoSpaceDE w:val="0"/>
        <w:autoSpaceDN w:val="0"/>
        <w:adjustRightInd w:val="0"/>
        <w:spacing w:after="0" w:line="240" w:lineRule="auto"/>
        <w:jc w:val="both"/>
        <w:rPr>
          <w:rFonts w:ascii="Arial" w:hAnsi="Arial" w:cs="Arial"/>
          <w:b/>
          <w:bCs/>
          <w:color w:val="000000"/>
          <w:sz w:val="20"/>
          <w:szCs w:val="20"/>
        </w:rPr>
      </w:pPr>
    </w:p>
    <w:p w:rsidR="006E4407" w:rsidRDefault="006E4407" w:rsidP="00704192">
      <w:pPr>
        <w:autoSpaceDE w:val="0"/>
        <w:autoSpaceDN w:val="0"/>
        <w:adjustRightInd w:val="0"/>
        <w:spacing w:after="0" w:line="240" w:lineRule="auto"/>
        <w:jc w:val="both"/>
        <w:rPr>
          <w:rFonts w:ascii="Arial" w:hAnsi="Arial" w:cs="Arial"/>
          <w:b/>
          <w:bCs/>
          <w:color w:val="000000"/>
          <w:sz w:val="20"/>
          <w:szCs w:val="20"/>
        </w:rPr>
      </w:pPr>
    </w:p>
    <w:p w:rsidR="006E4407" w:rsidRDefault="006E4407" w:rsidP="00704192">
      <w:pPr>
        <w:autoSpaceDE w:val="0"/>
        <w:autoSpaceDN w:val="0"/>
        <w:adjustRightInd w:val="0"/>
        <w:spacing w:after="0" w:line="240" w:lineRule="auto"/>
        <w:jc w:val="both"/>
        <w:rPr>
          <w:rFonts w:ascii="Arial" w:hAnsi="Arial" w:cs="Arial"/>
          <w:b/>
          <w:bCs/>
          <w:color w:val="000000"/>
          <w:sz w:val="20"/>
          <w:szCs w:val="20"/>
        </w:rPr>
      </w:pPr>
    </w:p>
    <w:p w:rsidR="006E4407" w:rsidRDefault="006E4407" w:rsidP="00704192">
      <w:pPr>
        <w:autoSpaceDE w:val="0"/>
        <w:autoSpaceDN w:val="0"/>
        <w:adjustRightInd w:val="0"/>
        <w:spacing w:after="0" w:line="240" w:lineRule="auto"/>
        <w:jc w:val="both"/>
        <w:rPr>
          <w:rFonts w:ascii="Arial" w:hAnsi="Arial" w:cs="Arial"/>
          <w:b/>
          <w:bCs/>
          <w:color w:val="000000"/>
          <w:sz w:val="20"/>
          <w:szCs w:val="20"/>
        </w:rPr>
      </w:pPr>
    </w:p>
    <w:p w:rsidR="006E4407" w:rsidRDefault="006E4407" w:rsidP="00704192">
      <w:pPr>
        <w:autoSpaceDE w:val="0"/>
        <w:autoSpaceDN w:val="0"/>
        <w:adjustRightInd w:val="0"/>
        <w:spacing w:after="0" w:line="240" w:lineRule="auto"/>
        <w:jc w:val="both"/>
        <w:rPr>
          <w:rFonts w:ascii="Arial" w:hAnsi="Arial" w:cs="Arial"/>
          <w:b/>
          <w:bCs/>
          <w:color w:val="000000"/>
          <w:sz w:val="20"/>
          <w:szCs w:val="20"/>
        </w:rPr>
      </w:pPr>
    </w:p>
    <w:p w:rsidR="006E4407" w:rsidRDefault="006E4407" w:rsidP="00704192">
      <w:pPr>
        <w:autoSpaceDE w:val="0"/>
        <w:autoSpaceDN w:val="0"/>
        <w:adjustRightInd w:val="0"/>
        <w:spacing w:after="0" w:line="240" w:lineRule="auto"/>
        <w:jc w:val="both"/>
        <w:rPr>
          <w:rFonts w:ascii="Arial" w:hAnsi="Arial" w:cs="Arial"/>
          <w:b/>
          <w:bCs/>
          <w:color w:val="000000"/>
          <w:sz w:val="20"/>
          <w:szCs w:val="20"/>
        </w:rPr>
      </w:pPr>
    </w:p>
    <w:p w:rsidR="006E4407" w:rsidRDefault="006E4407" w:rsidP="00704192">
      <w:pPr>
        <w:autoSpaceDE w:val="0"/>
        <w:autoSpaceDN w:val="0"/>
        <w:adjustRightInd w:val="0"/>
        <w:spacing w:after="0" w:line="240" w:lineRule="auto"/>
        <w:jc w:val="both"/>
        <w:rPr>
          <w:rFonts w:ascii="Arial" w:hAnsi="Arial" w:cs="Arial"/>
          <w:b/>
          <w:bCs/>
          <w:color w:val="000000"/>
          <w:sz w:val="20"/>
          <w:szCs w:val="20"/>
        </w:rPr>
      </w:pPr>
    </w:p>
    <w:p w:rsidR="006E4407" w:rsidRDefault="006E4407" w:rsidP="00704192">
      <w:pPr>
        <w:autoSpaceDE w:val="0"/>
        <w:autoSpaceDN w:val="0"/>
        <w:adjustRightInd w:val="0"/>
        <w:spacing w:after="0" w:line="240" w:lineRule="auto"/>
        <w:jc w:val="both"/>
        <w:rPr>
          <w:rFonts w:ascii="Arial" w:hAnsi="Arial" w:cs="Arial"/>
          <w:b/>
          <w:bCs/>
          <w:color w:val="000000"/>
          <w:sz w:val="20"/>
          <w:szCs w:val="20"/>
        </w:rPr>
      </w:pPr>
    </w:p>
    <w:p w:rsidR="006E4407" w:rsidRDefault="006E4407" w:rsidP="00704192">
      <w:pPr>
        <w:autoSpaceDE w:val="0"/>
        <w:autoSpaceDN w:val="0"/>
        <w:adjustRightInd w:val="0"/>
        <w:spacing w:after="0" w:line="240" w:lineRule="auto"/>
        <w:jc w:val="both"/>
        <w:rPr>
          <w:rFonts w:ascii="Arial" w:hAnsi="Arial" w:cs="Arial"/>
          <w:b/>
          <w:bCs/>
          <w:color w:val="000000"/>
          <w:sz w:val="20"/>
          <w:szCs w:val="20"/>
        </w:rPr>
      </w:pPr>
    </w:p>
    <w:p w:rsidR="006E4407" w:rsidRDefault="006E4407" w:rsidP="00704192">
      <w:pPr>
        <w:autoSpaceDE w:val="0"/>
        <w:autoSpaceDN w:val="0"/>
        <w:adjustRightInd w:val="0"/>
        <w:spacing w:after="0" w:line="240" w:lineRule="auto"/>
        <w:jc w:val="both"/>
        <w:rPr>
          <w:rFonts w:ascii="Arial" w:hAnsi="Arial" w:cs="Arial"/>
          <w:b/>
          <w:bCs/>
          <w:color w:val="000000"/>
          <w:sz w:val="20"/>
          <w:szCs w:val="20"/>
        </w:rPr>
      </w:pPr>
    </w:p>
    <w:p w:rsidR="006E4407" w:rsidRPr="006E4407" w:rsidRDefault="006E4407" w:rsidP="00704192">
      <w:pPr>
        <w:autoSpaceDE w:val="0"/>
        <w:autoSpaceDN w:val="0"/>
        <w:adjustRightInd w:val="0"/>
        <w:spacing w:after="0" w:line="240" w:lineRule="auto"/>
        <w:jc w:val="both"/>
        <w:rPr>
          <w:rFonts w:ascii="Arial" w:hAnsi="Arial" w:cs="Arial"/>
          <w:b/>
          <w:bCs/>
          <w:color w:val="000000"/>
          <w:sz w:val="20"/>
          <w:szCs w:val="20"/>
        </w:rPr>
      </w:pPr>
    </w:p>
    <w:p w:rsidR="004A5E86" w:rsidRPr="006E4407" w:rsidRDefault="004A5E86" w:rsidP="00704192">
      <w:pPr>
        <w:autoSpaceDE w:val="0"/>
        <w:autoSpaceDN w:val="0"/>
        <w:adjustRightInd w:val="0"/>
        <w:spacing w:after="0" w:line="240" w:lineRule="auto"/>
        <w:jc w:val="both"/>
        <w:rPr>
          <w:rFonts w:ascii="Arial" w:hAnsi="Arial" w:cs="Arial"/>
          <w:b/>
          <w:bCs/>
          <w:color w:val="000000"/>
          <w:sz w:val="20"/>
          <w:szCs w:val="20"/>
        </w:rPr>
      </w:pPr>
    </w:p>
    <w:p w:rsidR="004A5E86" w:rsidRPr="006E4407" w:rsidRDefault="004A5E86" w:rsidP="00704192">
      <w:pPr>
        <w:autoSpaceDE w:val="0"/>
        <w:autoSpaceDN w:val="0"/>
        <w:adjustRightInd w:val="0"/>
        <w:spacing w:after="0" w:line="240" w:lineRule="auto"/>
        <w:jc w:val="both"/>
        <w:rPr>
          <w:rFonts w:ascii="Arial" w:hAnsi="Arial" w:cs="Arial"/>
          <w:b/>
          <w:bCs/>
          <w:color w:val="000000"/>
          <w:sz w:val="20"/>
          <w:szCs w:val="20"/>
        </w:rPr>
      </w:pPr>
    </w:p>
    <w:p w:rsidR="004A5E86" w:rsidRPr="006E4407" w:rsidRDefault="004A5E86" w:rsidP="00704192">
      <w:pPr>
        <w:autoSpaceDE w:val="0"/>
        <w:autoSpaceDN w:val="0"/>
        <w:adjustRightInd w:val="0"/>
        <w:spacing w:after="0" w:line="240" w:lineRule="auto"/>
        <w:jc w:val="both"/>
        <w:rPr>
          <w:rFonts w:ascii="Arial" w:hAnsi="Arial" w:cs="Arial"/>
          <w:b/>
          <w:bCs/>
          <w:color w:val="000000"/>
          <w:sz w:val="20"/>
          <w:szCs w:val="20"/>
        </w:rPr>
      </w:pPr>
    </w:p>
    <w:p w:rsidR="004A5E86" w:rsidRPr="006E4407" w:rsidRDefault="004A5E86" w:rsidP="00704192">
      <w:pPr>
        <w:autoSpaceDE w:val="0"/>
        <w:autoSpaceDN w:val="0"/>
        <w:adjustRightInd w:val="0"/>
        <w:spacing w:after="0" w:line="240" w:lineRule="auto"/>
        <w:jc w:val="both"/>
        <w:rPr>
          <w:rFonts w:ascii="Arial" w:hAnsi="Arial" w:cs="Arial"/>
          <w:b/>
          <w:bCs/>
          <w:color w:val="000000"/>
          <w:sz w:val="20"/>
          <w:szCs w:val="20"/>
        </w:rPr>
      </w:pPr>
    </w:p>
    <w:p w:rsidR="00704192" w:rsidRPr="006E4407" w:rsidRDefault="00ED0A20" w:rsidP="00D521FB">
      <w:pPr>
        <w:autoSpaceDE w:val="0"/>
        <w:autoSpaceDN w:val="0"/>
        <w:adjustRightInd w:val="0"/>
        <w:spacing w:after="0" w:line="240" w:lineRule="auto"/>
        <w:jc w:val="center"/>
        <w:rPr>
          <w:rFonts w:ascii="Arial" w:hAnsi="Arial" w:cs="Arial"/>
          <w:b/>
          <w:bCs/>
          <w:color w:val="000000"/>
          <w:sz w:val="20"/>
          <w:szCs w:val="20"/>
        </w:rPr>
      </w:pPr>
      <w:r w:rsidRPr="006E4407">
        <w:rPr>
          <w:rFonts w:ascii="Arial" w:hAnsi="Arial" w:cs="Arial"/>
          <w:b/>
          <w:bCs/>
          <w:color w:val="000000"/>
          <w:sz w:val="20"/>
          <w:szCs w:val="20"/>
        </w:rPr>
        <w:t>ANEXO 03</w:t>
      </w:r>
    </w:p>
    <w:p w:rsidR="00D521FB" w:rsidRPr="006E4407" w:rsidRDefault="00D521FB" w:rsidP="00D521FB">
      <w:pPr>
        <w:autoSpaceDE w:val="0"/>
        <w:autoSpaceDN w:val="0"/>
        <w:adjustRightInd w:val="0"/>
        <w:spacing w:after="0" w:line="240" w:lineRule="auto"/>
        <w:jc w:val="center"/>
        <w:rPr>
          <w:rFonts w:ascii="Arial" w:hAnsi="Arial" w:cs="Arial"/>
          <w:b/>
          <w:bCs/>
          <w:color w:val="000000"/>
          <w:sz w:val="20"/>
          <w:szCs w:val="20"/>
        </w:rPr>
      </w:pPr>
    </w:p>
    <w:p w:rsidR="00D521FB" w:rsidRPr="006E4407" w:rsidRDefault="00704192" w:rsidP="00ED0A20">
      <w:pPr>
        <w:autoSpaceDE w:val="0"/>
        <w:autoSpaceDN w:val="0"/>
        <w:adjustRightInd w:val="0"/>
        <w:spacing w:after="0" w:line="240" w:lineRule="auto"/>
        <w:jc w:val="center"/>
        <w:rPr>
          <w:rFonts w:ascii="Arial" w:hAnsi="Arial" w:cs="Arial"/>
          <w:b/>
          <w:bCs/>
          <w:color w:val="000000"/>
          <w:sz w:val="20"/>
          <w:szCs w:val="20"/>
        </w:rPr>
      </w:pPr>
      <w:r w:rsidRPr="006E4407">
        <w:rPr>
          <w:rFonts w:ascii="Arial" w:hAnsi="Arial" w:cs="Arial"/>
          <w:b/>
          <w:bCs/>
          <w:color w:val="000000"/>
          <w:sz w:val="20"/>
          <w:szCs w:val="20"/>
        </w:rPr>
        <w:t>MINUTA</w:t>
      </w:r>
      <w:r w:rsidR="00D521FB" w:rsidRPr="006E4407">
        <w:rPr>
          <w:rFonts w:ascii="Arial" w:hAnsi="Arial" w:cs="Arial"/>
          <w:b/>
          <w:bCs/>
          <w:color w:val="000000"/>
          <w:sz w:val="20"/>
          <w:szCs w:val="20"/>
        </w:rPr>
        <w:t xml:space="preserve"> </w:t>
      </w:r>
      <w:r w:rsidRPr="006E4407">
        <w:rPr>
          <w:rFonts w:ascii="Arial" w:hAnsi="Arial" w:cs="Arial"/>
          <w:b/>
          <w:bCs/>
          <w:color w:val="000000"/>
          <w:sz w:val="20"/>
          <w:szCs w:val="20"/>
        </w:rPr>
        <w:t xml:space="preserve">ATA DE REGISTRO DE PREÇOS </w:t>
      </w:r>
    </w:p>
    <w:p w:rsidR="00ED0A20" w:rsidRPr="006E4407" w:rsidRDefault="00ED0A20" w:rsidP="00ED0A20">
      <w:pPr>
        <w:autoSpaceDE w:val="0"/>
        <w:autoSpaceDN w:val="0"/>
        <w:adjustRightInd w:val="0"/>
        <w:spacing w:after="0" w:line="240" w:lineRule="auto"/>
        <w:jc w:val="center"/>
        <w:rPr>
          <w:rFonts w:ascii="Arial" w:hAnsi="Arial" w:cs="Arial"/>
          <w:b/>
          <w:bCs/>
          <w:color w:val="000000"/>
          <w:sz w:val="20"/>
          <w:szCs w:val="20"/>
        </w:rPr>
      </w:pPr>
    </w:p>
    <w:p w:rsidR="00ED0A20" w:rsidRPr="006E4407" w:rsidRDefault="00ED0A20" w:rsidP="00ED0A20">
      <w:pPr>
        <w:spacing w:after="0" w:line="240" w:lineRule="auto"/>
        <w:jc w:val="both"/>
        <w:rPr>
          <w:rFonts w:ascii="Arial" w:hAnsi="Arial" w:cs="Arial"/>
          <w:sz w:val="20"/>
          <w:szCs w:val="20"/>
        </w:rPr>
      </w:pPr>
      <w:r w:rsidRPr="006E4407">
        <w:rPr>
          <w:rFonts w:ascii="Arial" w:hAnsi="Arial" w:cs="Arial"/>
          <w:sz w:val="20"/>
          <w:szCs w:val="20"/>
        </w:rPr>
        <w:t xml:space="preserve">Por este instrumento público, de um lado o </w:t>
      </w:r>
      <w:r w:rsidRPr="006E4407">
        <w:rPr>
          <w:rFonts w:ascii="Arial" w:hAnsi="Arial" w:cs="Arial"/>
          <w:b/>
          <w:sz w:val="20"/>
          <w:szCs w:val="20"/>
        </w:rPr>
        <w:t>MUNICÍPIO DE ANDRÉ DA ROCHA</w:t>
      </w:r>
      <w:r w:rsidRPr="006E4407">
        <w:rPr>
          <w:rFonts w:ascii="Arial" w:hAnsi="Arial" w:cs="Arial"/>
          <w:sz w:val="20"/>
          <w:szCs w:val="20"/>
        </w:rPr>
        <w:t>, pessoa jurídica de direito público interno, representado pelo neste ato representado pelo Senhor SERGIO CARLOS MORETTI, Prefeito Municipal, brasileiro, casado, inscrito sob CPF/MF n° 531.406.940-00, neste ato denominado, simplesmente de CONTRATANTE, e de outro lado as empresas</w:t>
      </w:r>
      <w:r w:rsidR="006D3EEC" w:rsidRPr="006E4407">
        <w:rPr>
          <w:rFonts w:ascii="Arial" w:hAnsi="Arial" w:cs="Arial"/>
          <w:sz w:val="20"/>
          <w:szCs w:val="20"/>
        </w:rPr>
        <w:t>, ...................................................</w:t>
      </w:r>
      <w:r w:rsidRPr="006E4407">
        <w:rPr>
          <w:rFonts w:ascii="Arial" w:eastAsia="Times New Roman" w:hAnsi="Arial" w:cs="Arial"/>
          <w:color w:val="000000"/>
          <w:sz w:val="20"/>
          <w:szCs w:val="20"/>
          <w:lang w:eastAsia="pt-BR"/>
        </w:rPr>
        <w:t xml:space="preserve"> </w:t>
      </w:r>
      <w:r w:rsidRPr="006E4407">
        <w:rPr>
          <w:rFonts w:ascii="Arial" w:hAnsi="Arial" w:cs="Arial"/>
          <w:sz w:val="20"/>
          <w:szCs w:val="20"/>
        </w:rPr>
        <w:t xml:space="preserve"> pessoa jurídica de </w:t>
      </w:r>
      <w:r w:rsidR="006D3EEC" w:rsidRPr="006E4407">
        <w:rPr>
          <w:rFonts w:ascii="Arial" w:hAnsi="Arial" w:cs="Arial"/>
          <w:sz w:val="20"/>
          <w:szCs w:val="20"/>
        </w:rPr>
        <w:t>direito privado, estabelecida ..............................  cidade .......................................</w:t>
      </w:r>
      <w:r w:rsidRPr="006E4407">
        <w:rPr>
          <w:rFonts w:ascii="Arial" w:hAnsi="Arial" w:cs="Arial"/>
          <w:sz w:val="20"/>
          <w:szCs w:val="20"/>
        </w:rPr>
        <w:t>, com CNPJ sob o n.º</w:t>
      </w:r>
      <w:r w:rsidR="006D3EEC" w:rsidRPr="006E4407">
        <w:rPr>
          <w:rFonts w:ascii="Arial" w:hAnsi="Arial" w:cs="Arial"/>
          <w:sz w:val="20"/>
          <w:szCs w:val="20"/>
        </w:rPr>
        <w:t xml:space="preserve"> ................................., representada por</w:t>
      </w:r>
      <w:r w:rsidRPr="006E4407">
        <w:rPr>
          <w:rFonts w:ascii="Arial" w:hAnsi="Arial" w:cs="Arial"/>
          <w:sz w:val="20"/>
          <w:szCs w:val="20"/>
        </w:rPr>
        <w:t>, doravante denominadas CONTRATADA, em face do resultado obtido no PREGÃO PRESENCIAL POR SI</w:t>
      </w:r>
      <w:r w:rsidR="006D3EEC" w:rsidRPr="006E4407">
        <w:rPr>
          <w:rFonts w:ascii="Arial" w:hAnsi="Arial" w:cs="Arial"/>
          <w:sz w:val="20"/>
          <w:szCs w:val="20"/>
        </w:rPr>
        <w:t>STEMA DE REGISTRO DE PREÇO Nº 05</w:t>
      </w:r>
      <w:r w:rsidRPr="006E4407">
        <w:rPr>
          <w:rFonts w:ascii="Arial" w:hAnsi="Arial" w:cs="Arial"/>
          <w:sz w:val="20"/>
          <w:szCs w:val="20"/>
        </w:rPr>
        <w:t>/2017 , resolvem registrar os preços constantes na pr</w:t>
      </w:r>
      <w:r w:rsidR="006D3EEC" w:rsidRPr="006E4407">
        <w:rPr>
          <w:rFonts w:ascii="Arial" w:hAnsi="Arial" w:cs="Arial"/>
          <w:sz w:val="20"/>
          <w:szCs w:val="20"/>
        </w:rPr>
        <w:t xml:space="preserve">esente Ata, objetivando futuros </w:t>
      </w:r>
      <w:r w:rsidRPr="006E4407">
        <w:rPr>
          <w:rFonts w:ascii="Arial" w:hAnsi="Arial" w:cs="Arial"/>
          <w:sz w:val="20"/>
          <w:szCs w:val="20"/>
        </w:rPr>
        <w:t>contratos de fornecimento dos itens abaixo especificados, mediante as seguintes cláusulas e condições:</w:t>
      </w:r>
    </w:p>
    <w:p w:rsidR="00704192" w:rsidRPr="006E4407" w:rsidRDefault="00704192" w:rsidP="00D521FB">
      <w:pPr>
        <w:autoSpaceDE w:val="0"/>
        <w:autoSpaceDN w:val="0"/>
        <w:adjustRightInd w:val="0"/>
        <w:spacing w:after="0" w:line="240" w:lineRule="auto"/>
        <w:jc w:val="both"/>
        <w:rPr>
          <w:rFonts w:ascii="Arial" w:hAnsi="Arial" w:cs="Arial"/>
          <w:b/>
          <w:bCs/>
          <w:color w:val="000000"/>
          <w:sz w:val="20"/>
          <w:szCs w:val="20"/>
        </w:rPr>
      </w:pPr>
      <w:r w:rsidRPr="006E4407">
        <w:rPr>
          <w:rFonts w:ascii="Arial" w:hAnsi="Arial" w:cs="Arial"/>
          <w:b/>
          <w:bCs/>
          <w:color w:val="000000"/>
          <w:sz w:val="20"/>
          <w:szCs w:val="20"/>
        </w:rPr>
        <w:t xml:space="preserve">1 - DO OBJETO: </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b/>
          <w:bCs/>
          <w:color w:val="000000"/>
          <w:sz w:val="20"/>
          <w:szCs w:val="20"/>
        </w:rPr>
        <w:t xml:space="preserve">1.1 - </w:t>
      </w:r>
      <w:r w:rsidRPr="006E4407">
        <w:rPr>
          <w:rFonts w:ascii="Arial" w:hAnsi="Arial" w:cs="Arial"/>
          <w:color w:val="000000"/>
          <w:sz w:val="20"/>
          <w:szCs w:val="20"/>
        </w:rPr>
        <w:t>A presente Ata de Registro de Preços, com força contratual, terá a validade de 12 (doze) meses a</w:t>
      </w:r>
      <w:r w:rsidR="00D521FB" w:rsidRPr="006E4407">
        <w:rPr>
          <w:rFonts w:ascii="Arial" w:hAnsi="Arial" w:cs="Arial"/>
          <w:color w:val="000000"/>
          <w:sz w:val="20"/>
          <w:szCs w:val="20"/>
        </w:rPr>
        <w:t xml:space="preserve"> </w:t>
      </w:r>
      <w:r w:rsidR="00E00F16" w:rsidRPr="006E4407">
        <w:rPr>
          <w:rFonts w:ascii="Arial" w:hAnsi="Arial" w:cs="Arial"/>
          <w:color w:val="000000"/>
          <w:sz w:val="20"/>
          <w:szCs w:val="20"/>
        </w:rPr>
        <w:t>partir da sua assinatura podendo ser renovado de acordo com as partes observando os limites estabelecidos.</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b/>
          <w:bCs/>
          <w:color w:val="000000"/>
          <w:sz w:val="20"/>
          <w:szCs w:val="20"/>
        </w:rPr>
        <w:t xml:space="preserve">1.2 - </w:t>
      </w:r>
      <w:r w:rsidRPr="006E4407">
        <w:rPr>
          <w:rFonts w:ascii="Arial" w:hAnsi="Arial" w:cs="Arial"/>
          <w:color w:val="000000"/>
          <w:sz w:val="20"/>
          <w:szCs w:val="20"/>
        </w:rPr>
        <w:t>Nos termos do art. 15, parágrafo 4º, da Lei Federal 8.666/93, alterada pela Lei Federal 8.883/94,</w:t>
      </w:r>
      <w:r w:rsidR="00D521FB" w:rsidRPr="006E4407">
        <w:rPr>
          <w:rFonts w:ascii="Arial" w:hAnsi="Arial" w:cs="Arial"/>
          <w:color w:val="000000"/>
          <w:sz w:val="20"/>
          <w:szCs w:val="20"/>
        </w:rPr>
        <w:t xml:space="preserve"> </w:t>
      </w:r>
      <w:r w:rsidRPr="006E4407">
        <w:rPr>
          <w:rFonts w:ascii="Arial" w:hAnsi="Arial" w:cs="Arial"/>
          <w:color w:val="000000"/>
          <w:sz w:val="20"/>
          <w:szCs w:val="20"/>
        </w:rPr>
        <w:t>durante o prazo de validade desta Ata de Registro de Preços, o município não será obrigado a adquirir</w:t>
      </w:r>
      <w:r w:rsidR="00D521FB" w:rsidRPr="006E4407">
        <w:rPr>
          <w:rFonts w:ascii="Arial" w:hAnsi="Arial" w:cs="Arial"/>
          <w:color w:val="000000"/>
          <w:sz w:val="20"/>
          <w:szCs w:val="20"/>
        </w:rPr>
        <w:t xml:space="preserve"> </w:t>
      </w:r>
      <w:r w:rsidRPr="006E4407">
        <w:rPr>
          <w:rFonts w:ascii="Arial" w:hAnsi="Arial" w:cs="Arial"/>
          <w:color w:val="000000"/>
          <w:sz w:val="20"/>
          <w:szCs w:val="20"/>
        </w:rPr>
        <w:t>os serviços referidos nesta ata, sem que, desse fato, caiba recurso ou indenização de qualquer espécie</w:t>
      </w:r>
      <w:r w:rsidR="00D521FB" w:rsidRPr="006E4407">
        <w:rPr>
          <w:rFonts w:ascii="Arial" w:hAnsi="Arial" w:cs="Arial"/>
          <w:color w:val="000000"/>
          <w:sz w:val="20"/>
          <w:szCs w:val="20"/>
        </w:rPr>
        <w:t xml:space="preserve"> </w:t>
      </w:r>
      <w:r w:rsidRPr="006E4407">
        <w:rPr>
          <w:rFonts w:ascii="Arial" w:hAnsi="Arial" w:cs="Arial"/>
          <w:color w:val="000000"/>
          <w:sz w:val="20"/>
          <w:szCs w:val="20"/>
        </w:rPr>
        <w:t>às empresas registradas.</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b/>
          <w:bCs/>
          <w:color w:val="000000"/>
          <w:sz w:val="20"/>
          <w:szCs w:val="20"/>
        </w:rPr>
        <w:t xml:space="preserve">1.3 - </w:t>
      </w:r>
      <w:r w:rsidRPr="006E4407">
        <w:rPr>
          <w:rFonts w:ascii="Arial" w:hAnsi="Arial" w:cs="Arial"/>
          <w:color w:val="000000"/>
          <w:sz w:val="20"/>
          <w:szCs w:val="20"/>
        </w:rPr>
        <w:t>Ocorrendo quaisquer das hipóteses previstas no art. 78 da Lei Federal 8.666/93, com as alterações</w:t>
      </w:r>
      <w:r w:rsidR="00D521FB" w:rsidRPr="006E4407">
        <w:rPr>
          <w:rFonts w:ascii="Arial" w:hAnsi="Arial" w:cs="Arial"/>
          <w:color w:val="000000"/>
          <w:sz w:val="20"/>
          <w:szCs w:val="20"/>
        </w:rPr>
        <w:t xml:space="preserve"> </w:t>
      </w:r>
      <w:r w:rsidRPr="006E4407">
        <w:rPr>
          <w:rFonts w:ascii="Arial" w:hAnsi="Arial" w:cs="Arial"/>
          <w:color w:val="000000"/>
          <w:sz w:val="20"/>
          <w:szCs w:val="20"/>
        </w:rPr>
        <w:t>que lhe foram impostas pela Lei Federal 8.883/94, a presente Ata de Registro de Preços será,</w:t>
      </w:r>
      <w:r w:rsidR="00D521FB" w:rsidRPr="006E4407">
        <w:rPr>
          <w:rFonts w:ascii="Arial" w:hAnsi="Arial" w:cs="Arial"/>
          <w:color w:val="000000"/>
          <w:sz w:val="20"/>
          <w:szCs w:val="20"/>
        </w:rPr>
        <w:t xml:space="preserve"> </w:t>
      </w:r>
      <w:r w:rsidRPr="006E4407">
        <w:rPr>
          <w:rFonts w:ascii="Arial" w:hAnsi="Arial" w:cs="Arial"/>
          <w:color w:val="000000"/>
          <w:sz w:val="20"/>
          <w:szCs w:val="20"/>
        </w:rPr>
        <w:t>cancelada, garantidos, às suas detentoras, o contraditório e a ampla defesa.</w:t>
      </w:r>
    </w:p>
    <w:p w:rsidR="00704192" w:rsidRPr="006E4407" w:rsidRDefault="00704192" w:rsidP="00704192">
      <w:pPr>
        <w:autoSpaceDE w:val="0"/>
        <w:autoSpaceDN w:val="0"/>
        <w:adjustRightInd w:val="0"/>
        <w:spacing w:after="0" w:line="240" w:lineRule="auto"/>
        <w:jc w:val="both"/>
        <w:rPr>
          <w:rFonts w:ascii="Arial" w:hAnsi="Arial" w:cs="Arial"/>
          <w:b/>
          <w:bCs/>
          <w:color w:val="000000"/>
          <w:sz w:val="20"/>
          <w:szCs w:val="20"/>
        </w:rPr>
      </w:pPr>
      <w:r w:rsidRPr="006E4407">
        <w:rPr>
          <w:rFonts w:ascii="Arial" w:hAnsi="Arial" w:cs="Arial"/>
          <w:b/>
          <w:bCs/>
          <w:color w:val="000000"/>
          <w:sz w:val="20"/>
          <w:szCs w:val="20"/>
        </w:rPr>
        <w:t>2 - DA UTILIZAÇÃO DA ATA DE REGISTRO DE PREÇOS</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b/>
          <w:bCs/>
          <w:color w:val="000000"/>
          <w:sz w:val="20"/>
          <w:szCs w:val="20"/>
        </w:rPr>
        <w:t xml:space="preserve">2.1 - </w:t>
      </w:r>
      <w:r w:rsidRPr="006E4407">
        <w:rPr>
          <w:rFonts w:ascii="Arial" w:hAnsi="Arial" w:cs="Arial"/>
          <w:color w:val="000000"/>
          <w:sz w:val="20"/>
          <w:szCs w:val="20"/>
        </w:rPr>
        <w:t>A presente Ata de Registro de Preços, com força contratual, poderá ser utilizada, para aquisições</w:t>
      </w:r>
      <w:r w:rsidR="00D521FB" w:rsidRPr="006E4407">
        <w:rPr>
          <w:rFonts w:ascii="Arial" w:hAnsi="Arial" w:cs="Arial"/>
          <w:color w:val="000000"/>
          <w:sz w:val="20"/>
          <w:szCs w:val="20"/>
        </w:rPr>
        <w:t xml:space="preserve"> </w:t>
      </w:r>
      <w:r w:rsidRPr="006E4407">
        <w:rPr>
          <w:rFonts w:ascii="Arial" w:hAnsi="Arial" w:cs="Arial"/>
          <w:color w:val="000000"/>
          <w:sz w:val="20"/>
          <w:szCs w:val="20"/>
        </w:rPr>
        <w:t>do respectivo objeto, por todos os Órgãos da Administração direta e indireta do Município, vinculadas</w:t>
      </w:r>
      <w:r w:rsidR="00D521FB" w:rsidRPr="006E4407">
        <w:rPr>
          <w:rFonts w:ascii="Arial" w:hAnsi="Arial" w:cs="Arial"/>
          <w:color w:val="000000"/>
          <w:sz w:val="20"/>
          <w:szCs w:val="20"/>
        </w:rPr>
        <w:t xml:space="preserve"> </w:t>
      </w:r>
      <w:r w:rsidR="00F65042" w:rsidRPr="006E4407">
        <w:rPr>
          <w:rFonts w:ascii="Arial" w:hAnsi="Arial" w:cs="Arial"/>
          <w:color w:val="000000"/>
          <w:sz w:val="20"/>
          <w:szCs w:val="20"/>
        </w:rPr>
        <w:t>ao</w:t>
      </w:r>
      <w:r w:rsidRPr="006E4407">
        <w:rPr>
          <w:rFonts w:ascii="Arial" w:hAnsi="Arial" w:cs="Arial"/>
          <w:color w:val="000000"/>
          <w:sz w:val="20"/>
          <w:szCs w:val="20"/>
        </w:rPr>
        <w:t xml:space="preserve"> </w:t>
      </w:r>
      <w:r w:rsidR="00D521FB" w:rsidRPr="006E4407">
        <w:rPr>
          <w:rFonts w:ascii="Arial" w:hAnsi="Arial" w:cs="Arial"/>
          <w:bCs/>
          <w:color w:val="000000"/>
          <w:sz w:val="20"/>
          <w:szCs w:val="20"/>
        </w:rPr>
        <w:t>P</w:t>
      </w:r>
      <w:r w:rsidR="008F16B1" w:rsidRPr="006E4407">
        <w:rPr>
          <w:rFonts w:ascii="Arial" w:hAnsi="Arial" w:cs="Arial"/>
          <w:bCs/>
          <w:color w:val="000000"/>
          <w:sz w:val="20"/>
          <w:szCs w:val="20"/>
        </w:rPr>
        <w:t>regão</w:t>
      </w:r>
      <w:r w:rsidR="00D521FB" w:rsidRPr="006E4407">
        <w:rPr>
          <w:rFonts w:ascii="Arial" w:hAnsi="Arial" w:cs="Arial"/>
          <w:bCs/>
          <w:color w:val="000000"/>
          <w:sz w:val="20"/>
          <w:szCs w:val="20"/>
        </w:rPr>
        <w:t xml:space="preserve"> Nº 02</w:t>
      </w:r>
      <w:r w:rsidRPr="006E4407">
        <w:rPr>
          <w:rFonts w:ascii="Arial" w:hAnsi="Arial" w:cs="Arial"/>
          <w:bCs/>
          <w:color w:val="000000"/>
          <w:sz w:val="20"/>
          <w:szCs w:val="20"/>
        </w:rPr>
        <w:t>5</w:t>
      </w:r>
      <w:r w:rsidR="00D521FB" w:rsidRPr="006E4407">
        <w:rPr>
          <w:rFonts w:ascii="Arial" w:hAnsi="Arial" w:cs="Arial"/>
          <w:bCs/>
          <w:color w:val="000000"/>
          <w:sz w:val="20"/>
          <w:szCs w:val="20"/>
        </w:rPr>
        <w:t>/2017</w:t>
      </w:r>
      <w:r w:rsidRPr="006E4407">
        <w:rPr>
          <w:rFonts w:ascii="Arial" w:hAnsi="Arial" w:cs="Arial"/>
          <w:bCs/>
          <w:color w:val="000000"/>
          <w:sz w:val="20"/>
          <w:szCs w:val="20"/>
        </w:rPr>
        <w:t xml:space="preserve"> – REGISTRO DE PREÇOS Nº</w:t>
      </w:r>
      <w:r w:rsidR="00F65042" w:rsidRPr="006E4407">
        <w:rPr>
          <w:rFonts w:ascii="Arial" w:hAnsi="Arial" w:cs="Arial"/>
          <w:bCs/>
          <w:color w:val="000000"/>
          <w:sz w:val="20"/>
          <w:szCs w:val="20"/>
        </w:rPr>
        <w:t xml:space="preserve"> </w:t>
      </w:r>
      <w:r w:rsidR="00D521FB" w:rsidRPr="006E4407">
        <w:rPr>
          <w:rFonts w:ascii="Arial" w:hAnsi="Arial" w:cs="Arial"/>
          <w:bCs/>
          <w:color w:val="000000"/>
          <w:sz w:val="20"/>
          <w:szCs w:val="20"/>
        </w:rPr>
        <w:t>05</w:t>
      </w:r>
      <w:r w:rsidRPr="006E4407">
        <w:rPr>
          <w:rFonts w:ascii="Arial" w:hAnsi="Arial" w:cs="Arial"/>
          <w:bCs/>
          <w:color w:val="000000"/>
          <w:sz w:val="20"/>
          <w:szCs w:val="20"/>
        </w:rPr>
        <w:t>/201</w:t>
      </w:r>
      <w:r w:rsidR="00D521FB" w:rsidRPr="006E4407">
        <w:rPr>
          <w:rFonts w:ascii="Arial" w:hAnsi="Arial" w:cs="Arial"/>
          <w:bCs/>
          <w:color w:val="000000"/>
          <w:sz w:val="20"/>
          <w:szCs w:val="20"/>
        </w:rPr>
        <w:t>7</w:t>
      </w:r>
      <w:r w:rsidRPr="006E4407">
        <w:rPr>
          <w:rFonts w:ascii="Arial" w:hAnsi="Arial" w:cs="Arial"/>
          <w:b/>
          <w:bCs/>
          <w:color w:val="000000"/>
          <w:sz w:val="20"/>
          <w:szCs w:val="20"/>
        </w:rPr>
        <w:t xml:space="preserve"> </w:t>
      </w:r>
      <w:r w:rsidRPr="006E4407">
        <w:rPr>
          <w:rFonts w:ascii="Arial" w:hAnsi="Arial" w:cs="Arial"/>
          <w:color w:val="000000"/>
          <w:sz w:val="20"/>
          <w:szCs w:val="20"/>
        </w:rPr>
        <w:t>de acordo com a ordem de fornecimento.</w:t>
      </w:r>
    </w:p>
    <w:p w:rsidR="00704192" w:rsidRPr="006E4407" w:rsidRDefault="00704192" w:rsidP="00704192">
      <w:pPr>
        <w:autoSpaceDE w:val="0"/>
        <w:autoSpaceDN w:val="0"/>
        <w:adjustRightInd w:val="0"/>
        <w:spacing w:after="0" w:line="240" w:lineRule="auto"/>
        <w:jc w:val="both"/>
        <w:rPr>
          <w:rFonts w:ascii="Arial" w:hAnsi="Arial" w:cs="Arial"/>
          <w:b/>
          <w:bCs/>
          <w:color w:val="000000"/>
          <w:sz w:val="20"/>
          <w:szCs w:val="20"/>
        </w:rPr>
      </w:pPr>
      <w:r w:rsidRPr="006E4407">
        <w:rPr>
          <w:rFonts w:ascii="Arial" w:hAnsi="Arial" w:cs="Arial"/>
          <w:b/>
          <w:bCs/>
          <w:color w:val="000000"/>
          <w:sz w:val="20"/>
          <w:szCs w:val="20"/>
        </w:rPr>
        <w:t>3 - DO PREÇO</w:t>
      </w:r>
    </w:p>
    <w:p w:rsidR="00704192" w:rsidRPr="006E4407" w:rsidRDefault="00704192" w:rsidP="00704192">
      <w:pPr>
        <w:autoSpaceDE w:val="0"/>
        <w:autoSpaceDN w:val="0"/>
        <w:adjustRightInd w:val="0"/>
        <w:spacing w:after="0" w:line="240" w:lineRule="auto"/>
        <w:jc w:val="both"/>
        <w:rPr>
          <w:rFonts w:ascii="Arial" w:hAnsi="Arial" w:cs="Arial"/>
          <w:b/>
          <w:bCs/>
          <w:color w:val="000000"/>
          <w:sz w:val="20"/>
          <w:szCs w:val="20"/>
        </w:rPr>
      </w:pPr>
      <w:r w:rsidRPr="006E4407">
        <w:rPr>
          <w:rFonts w:ascii="Arial" w:hAnsi="Arial" w:cs="Arial"/>
          <w:b/>
          <w:bCs/>
          <w:color w:val="000000"/>
          <w:sz w:val="20"/>
          <w:szCs w:val="20"/>
        </w:rPr>
        <w:t xml:space="preserve">3.1 </w:t>
      </w:r>
      <w:r w:rsidRPr="006E4407">
        <w:rPr>
          <w:rFonts w:ascii="Arial" w:hAnsi="Arial" w:cs="Arial"/>
          <w:color w:val="000000"/>
          <w:sz w:val="20"/>
          <w:szCs w:val="20"/>
        </w:rPr>
        <w:t>- Os preços ofertados pelas empresas signatárias da presente Ata de Registro de Preços são os</w:t>
      </w:r>
      <w:r w:rsidR="00D521FB" w:rsidRPr="006E4407">
        <w:rPr>
          <w:rFonts w:ascii="Arial" w:hAnsi="Arial" w:cs="Arial"/>
          <w:color w:val="000000"/>
          <w:sz w:val="20"/>
          <w:szCs w:val="20"/>
        </w:rPr>
        <w:t xml:space="preserve"> </w:t>
      </w:r>
      <w:r w:rsidRPr="006E4407">
        <w:rPr>
          <w:rFonts w:ascii="Arial" w:hAnsi="Arial" w:cs="Arial"/>
          <w:color w:val="000000"/>
          <w:sz w:val="20"/>
          <w:szCs w:val="20"/>
        </w:rPr>
        <w:t xml:space="preserve">constantes dos seus anexos, de acordo com a respectiva classificação no </w:t>
      </w:r>
      <w:r w:rsidR="008F16B1" w:rsidRPr="006E4407">
        <w:rPr>
          <w:rFonts w:ascii="Arial" w:hAnsi="Arial" w:cs="Arial"/>
          <w:bCs/>
          <w:color w:val="000000"/>
          <w:sz w:val="20"/>
          <w:szCs w:val="20"/>
        </w:rPr>
        <w:t>Pregão nº 2</w:t>
      </w:r>
      <w:r w:rsidRPr="006E4407">
        <w:rPr>
          <w:rFonts w:ascii="Arial" w:hAnsi="Arial" w:cs="Arial"/>
          <w:bCs/>
          <w:color w:val="000000"/>
          <w:sz w:val="20"/>
          <w:szCs w:val="20"/>
        </w:rPr>
        <w:t>5/201</w:t>
      </w:r>
      <w:r w:rsidR="00D521FB" w:rsidRPr="006E4407">
        <w:rPr>
          <w:rFonts w:ascii="Arial" w:hAnsi="Arial" w:cs="Arial"/>
          <w:bCs/>
          <w:color w:val="000000"/>
          <w:sz w:val="20"/>
          <w:szCs w:val="20"/>
        </w:rPr>
        <w:t>7</w:t>
      </w:r>
      <w:r w:rsidRPr="006E4407">
        <w:rPr>
          <w:rFonts w:ascii="Arial" w:hAnsi="Arial" w:cs="Arial"/>
          <w:bCs/>
          <w:color w:val="000000"/>
          <w:sz w:val="20"/>
          <w:szCs w:val="20"/>
        </w:rPr>
        <w:t>.</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b/>
          <w:bCs/>
          <w:color w:val="000000"/>
          <w:sz w:val="20"/>
          <w:szCs w:val="20"/>
        </w:rPr>
        <w:t xml:space="preserve">3.2 </w:t>
      </w:r>
      <w:r w:rsidRPr="006E4407">
        <w:rPr>
          <w:rFonts w:ascii="Arial" w:hAnsi="Arial" w:cs="Arial"/>
          <w:color w:val="000000"/>
          <w:sz w:val="20"/>
          <w:szCs w:val="20"/>
        </w:rPr>
        <w:t>- Em cada fornecimento decorrente desta Ata, serão obs</w:t>
      </w:r>
      <w:r w:rsidR="00D521FB" w:rsidRPr="006E4407">
        <w:rPr>
          <w:rFonts w:ascii="Arial" w:hAnsi="Arial" w:cs="Arial"/>
          <w:color w:val="000000"/>
          <w:sz w:val="20"/>
          <w:szCs w:val="20"/>
        </w:rPr>
        <w:t>ervadas as disposições d</w:t>
      </w:r>
      <w:r w:rsidRPr="006E4407">
        <w:rPr>
          <w:rFonts w:ascii="Arial" w:hAnsi="Arial" w:cs="Arial"/>
          <w:color w:val="000000"/>
          <w:sz w:val="20"/>
          <w:szCs w:val="20"/>
        </w:rPr>
        <w:t>o Registro de Preços no Município, assim como as cláusulas e</w:t>
      </w:r>
      <w:r w:rsidR="00D521FB" w:rsidRPr="006E4407">
        <w:rPr>
          <w:rFonts w:ascii="Arial" w:hAnsi="Arial" w:cs="Arial"/>
          <w:color w:val="000000"/>
          <w:sz w:val="20"/>
          <w:szCs w:val="20"/>
        </w:rPr>
        <w:t xml:space="preserve"> </w:t>
      </w:r>
      <w:r w:rsidRPr="006E4407">
        <w:rPr>
          <w:rFonts w:ascii="Arial" w:hAnsi="Arial" w:cs="Arial"/>
          <w:color w:val="000000"/>
          <w:sz w:val="20"/>
          <w:szCs w:val="20"/>
        </w:rPr>
        <w:t xml:space="preserve">condições constantes do Edital do </w:t>
      </w:r>
      <w:r w:rsidRPr="006E4407">
        <w:rPr>
          <w:rFonts w:ascii="Arial" w:hAnsi="Arial" w:cs="Arial"/>
          <w:bCs/>
          <w:color w:val="000000"/>
          <w:sz w:val="20"/>
          <w:szCs w:val="20"/>
        </w:rPr>
        <w:t>P</w:t>
      </w:r>
      <w:r w:rsidR="008F16B1" w:rsidRPr="006E4407">
        <w:rPr>
          <w:rFonts w:ascii="Arial" w:hAnsi="Arial" w:cs="Arial"/>
          <w:bCs/>
          <w:color w:val="000000"/>
          <w:sz w:val="20"/>
          <w:szCs w:val="20"/>
        </w:rPr>
        <w:t>regão n</w:t>
      </w:r>
      <w:r w:rsidRPr="006E4407">
        <w:rPr>
          <w:rFonts w:ascii="Arial" w:hAnsi="Arial" w:cs="Arial"/>
          <w:bCs/>
          <w:color w:val="000000"/>
          <w:sz w:val="20"/>
          <w:szCs w:val="20"/>
        </w:rPr>
        <w:t>º 0</w:t>
      </w:r>
      <w:r w:rsidR="00D521FB" w:rsidRPr="006E4407">
        <w:rPr>
          <w:rFonts w:ascii="Arial" w:hAnsi="Arial" w:cs="Arial"/>
          <w:bCs/>
          <w:color w:val="000000"/>
          <w:sz w:val="20"/>
          <w:szCs w:val="20"/>
        </w:rPr>
        <w:t>2</w:t>
      </w:r>
      <w:r w:rsidRPr="006E4407">
        <w:rPr>
          <w:rFonts w:ascii="Arial" w:hAnsi="Arial" w:cs="Arial"/>
          <w:bCs/>
          <w:color w:val="000000"/>
          <w:sz w:val="20"/>
          <w:szCs w:val="20"/>
        </w:rPr>
        <w:t>5/201</w:t>
      </w:r>
      <w:r w:rsidR="00D521FB" w:rsidRPr="006E4407">
        <w:rPr>
          <w:rFonts w:ascii="Arial" w:hAnsi="Arial" w:cs="Arial"/>
          <w:bCs/>
          <w:color w:val="000000"/>
          <w:sz w:val="20"/>
          <w:szCs w:val="20"/>
        </w:rPr>
        <w:t>7</w:t>
      </w:r>
      <w:r w:rsidRPr="006E4407">
        <w:rPr>
          <w:rFonts w:ascii="Arial" w:hAnsi="Arial" w:cs="Arial"/>
          <w:color w:val="000000"/>
          <w:sz w:val="20"/>
          <w:szCs w:val="20"/>
        </w:rPr>
        <w:t>, que a precedeu e integra o presente</w:t>
      </w:r>
      <w:r w:rsidR="00D521FB" w:rsidRPr="006E4407">
        <w:rPr>
          <w:rFonts w:ascii="Arial" w:hAnsi="Arial" w:cs="Arial"/>
          <w:color w:val="000000"/>
          <w:sz w:val="20"/>
          <w:szCs w:val="20"/>
        </w:rPr>
        <w:t xml:space="preserve"> </w:t>
      </w:r>
      <w:r w:rsidRPr="006E4407">
        <w:rPr>
          <w:rFonts w:ascii="Arial" w:hAnsi="Arial" w:cs="Arial"/>
          <w:color w:val="000000"/>
          <w:sz w:val="20"/>
          <w:szCs w:val="20"/>
        </w:rPr>
        <w:t>instrumento de compromisso.</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b/>
          <w:bCs/>
          <w:color w:val="000000"/>
          <w:sz w:val="20"/>
          <w:szCs w:val="20"/>
        </w:rPr>
        <w:t xml:space="preserve">3.3 </w:t>
      </w:r>
      <w:r w:rsidRPr="006E4407">
        <w:rPr>
          <w:rFonts w:ascii="Arial" w:hAnsi="Arial" w:cs="Arial"/>
          <w:color w:val="000000"/>
          <w:sz w:val="20"/>
          <w:szCs w:val="20"/>
        </w:rPr>
        <w:t>- Em cada fornecimento, o preço unitário a ser pago será o constante das propostas apresentadas,</w:t>
      </w:r>
      <w:r w:rsidR="00D521FB" w:rsidRPr="006E4407">
        <w:rPr>
          <w:rFonts w:ascii="Arial" w:hAnsi="Arial" w:cs="Arial"/>
          <w:color w:val="000000"/>
          <w:sz w:val="20"/>
          <w:szCs w:val="20"/>
        </w:rPr>
        <w:t xml:space="preserve"> </w:t>
      </w:r>
      <w:r w:rsidRPr="006E4407">
        <w:rPr>
          <w:rFonts w:ascii="Arial" w:hAnsi="Arial" w:cs="Arial"/>
          <w:color w:val="000000"/>
          <w:sz w:val="20"/>
          <w:szCs w:val="20"/>
        </w:rPr>
        <w:t xml:space="preserve">no </w:t>
      </w:r>
      <w:r w:rsidR="008F16B1" w:rsidRPr="006E4407">
        <w:rPr>
          <w:rFonts w:ascii="Arial" w:hAnsi="Arial" w:cs="Arial"/>
          <w:bCs/>
          <w:color w:val="000000"/>
          <w:sz w:val="20"/>
          <w:szCs w:val="20"/>
        </w:rPr>
        <w:t>Pregão n.º 025/2017</w:t>
      </w:r>
      <w:r w:rsidRPr="006E4407">
        <w:rPr>
          <w:rFonts w:ascii="Arial" w:hAnsi="Arial" w:cs="Arial"/>
          <w:b/>
          <w:bCs/>
          <w:color w:val="000000"/>
          <w:sz w:val="20"/>
          <w:szCs w:val="20"/>
        </w:rPr>
        <w:t xml:space="preserve">, </w:t>
      </w:r>
      <w:r w:rsidRPr="006E4407">
        <w:rPr>
          <w:rFonts w:ascii="Arial" w:hAnsi="Arial" w:cs="Arial"/>
          <w:color w:val="000000"/>
          <w:sz w:val="20"/>
          <w:szCs w:val="20"/>
        </w:rPr>
        <w:t>pelas empresas detentoras da presente Ata, as quais também a integram.</w:t>
      </w:r>
    </w:p>
    <w:p w:rsidR="00704192" w:rsidRPr="006E4407" w:rsidRDefault="00704192" w:rsidP="00704192">
      <w:pPr>
        <w:autoSpaceDE w:val="0"/>
        <w:autoSpaceDN w:val="0"/>
        <w:adjustRightInd w:val="0"/>
        <w:spacing w:after="0" w:line="240" w:lineRule="auto"/>
        <w:jc w:val="both"/>
        <w:rPr>
          <w:rFonts w:ascii="Arial" w:hAnsi="Arial" w:cs="Arial"/>
          <w:b/>
          <w:bCs/>
          <w:color w:val="000000"/>
          <w:sz w:val="20"/>
          <w:szCs w:val="20"/>
        </w:rPr>
      </w:pPr>
      <w:r w:rsidRPr="006E4407">
        <w:rPr>
          <w:rFonts w:ascii="Arial" w:hAnsi="Arial" w:cs="Arial"/>
          <w:b/>
          <w:bCs/>
          <w:color w:val="000000"/>
          <w:sz w:val="20"/>
          <w:szCs w:val="20"/>
        </w:rPr>
        <w:t>4 -PRAZO, LOCAL E CONDIÇÕES DE EXECUÇÃO</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color w:val="000000"/>
          <w:sz w:val="20"/>
          <w:szCs w:val="20"/>
        </w:rPr>
        <w:t xml:space="preserve">4.1 A execução do objeto deverá ser feita </w:t>
      </w:r>
      <w:r w:rsidR="00D521FB" w:rsidRPr="006E4407">
        <w:rPr>
          <w:rFonts w:ascii="Arial" w:hAnsi="Arial" w:cs="Arial"/>
          <w:color w:val="000000"/>
          <w:sz w:val="20"/>
          <w:szCs w:val="20"/>
        </w:rPr>
        <w:t>conforme a solicitação das Secretarias do Município</w:t>
      </w:r>
      <w:r w:rsidRPr="006E4407">
        <w:rPr>
          <w:rFonts w:ascii="Arial" w:hAnsi="Arial" w:cs="Arial"/>
          <w:color w:val="000000"/>
          <w:sz w:val="20"/>
          <w:szCs w:val="20"/>
        </w:rPr>
        <w:t>, nos locais indicados na Autorização de</w:t>
      </w:r>
      <w:r w:rsidR="00D521FB" w:rsidRPr="006E4407">
        <w:rPr>
          <w:rFonts w:ascii="Arial" w:hAnsi="Arial" w:cs="Arial"/>
          <w:color w:val="000000"/>
          <w:sz w:val="20"/>
          <w:szCs w:val="20"/>
        </w:rPr>
        <w:t xml:space="preserve"> compra</w:t>
      </w:r>
      <w:r w:rsidRPr="006E4407">
        <w:rPr>
          <w:rFonts w:ascii="Arial" w:hAnsi="Arial" w:cs="Arial"/>
          <w:color w:val="000000"/>
          <w:sz w:val="20"/>
          <w:szCs w:val="20"/>
        </w:rPr>
        <w:t>.</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color w:val="000000"/>
          <w:sz w:val="20"/>
          <w:szCs w:val="20"/>
        </w:rPr>
        <w:t>4.2 - A Prefeitura Municipal de</w:t>
      </w:r>
      <w:r w:rsidR="00D521FB" w:rsidRPr="006E4407">
        <w:rPr>
          <w:rFonts w:ascii="Arial" w:hAnsi="Arial" w:cs="Arial"/>
          <w:color w:val="000000"/>
          <w:sz w:val="20"/>
          <w:szCs w:val="20"/>
        </w:rPr>
        <w:t xml:space="preserve"> André da Rocha </w:t>
      </w:r>
      <w:r w:rsidRPr="006E4407">
        <w:rPr>
          <w:rFonts w:ascii="Arial" w:hAnsi="Arial" w:cs="Arial"/>
          <w:color w:val="000000"/>
          <w:sz w:val="20"/>
          <w:szCs w:val="20"/>
        </w:rPr>
        <w:t>reserva-se o direito de não receber os serviços</w:t>
      </w:r>
      <w:r w:rsidR="00D521FB" w:rsidRPr="006E4407">
        <w:rPr>
          <w:rFonts w:ascii="Arial" w:hAnsi="Arial" w:cs="Arial"/>
          <w:color w:val="000000"/>
          <w:sz w:val="20"/>
          <w:szCs w:val="20"/>
        </w:rPr>
        <w:t xml:space="preserve"> </w:t>
      </w:r>
      <w:r w:rsidRPr="006E4407">
        <w:rPr>
          <w:rFonts w:ascii="Arial" w:hAnsi="Arial" w:cs="Arial"/>
          <w:color w:val="000000"/>
          <w:sz w:val="20"/>
          <w:szCs w:val="20"/>
        </w:rPr>
        <w:t>em desacordo com o previsto neste instrumento convocatório, podendo cancelar a Ata de</w:t>
      </w:r>
      <w:r w:rsidR="00D521FB" w:rsidRPr="006E4407">
        <w:rPr>
          <w:rFonts w:ascii="Arial" w:hAnsi="Arial" w:cs="Arial"/>
          <w:color w:val="000000"/>
          <w:sz w:val="20"/>
          <w:szCs w:val="20"/>
        </w:rPr>
        <w:t xml:space="preserve"> </w:t>
      </w:r>
      <w:r w:rsidRPr="006E4407">
        <w:rPr>
          <w:rFonts w:ascii="Arial" w:hAnsi="Arial" w:cs="Arial"/>
          <w:color w:val="000000"/>
          <w:sz w:val="20"/>
          <w:szCs w:val="20"/>
        </w:rPr>
        <w:t>Registro de Preço e aplicar sanções previstas deste Edital.</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color w:val="000000"/>
          <w:sz w:val="20"/>
          <w:szCs w:val="20"/>
        </w:rPr>
        <w:t>4.3 – A contratada é obrigada a substituir de imediato e às suas expensas, referente aos</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color w:val="000000"/>
          <w:sz w:val="20"/>
          <w:szCs w:val="20"/>
        </w:rPr>
        <w:t>serviços em que se verifiquem irregularidades.</w:t>
      </w:r>
    </w:p>
    <w:p w:rsidR="00704192" w:rsidRPr="006E4407" w:rsidRDefault="00704192" w:rsidP="00704192">
      <w:pPr>
        <w:autoSpaceDE w:val="0"/>
        <w:autoSpaceDN w:val="0"/>
        <w:adjustRightInd w:val="0"/>
        <w:spacing w:after="0" w:line="240" w:lineRule="auto"/>
        <w:jc w:val="both"/>
        <w:rPr>
          <w:rFonts w:ascii="Arial" w:hAnsi="Arial" w:cs="Arial"/>
          <w:b/>
          <w:bCs/>
          <w:color w:val="000000"/>
          <w:sz w:val="20"/>
          <w:szCs w:val="20"/>
        </w:rPr>
      </w:pPr>
      <w:r w:rsidRPr="006E4407">
        <w:rPr>
          <w:rFonts w:ascii="Arial" w:hAnsi="Arial" w:cs="Arial"/>
          <w:b/>
          <w:bCs/>
          <w:color w:val="000000"/>
          <w:sz w:val="20"/>
          <w:szCs w:val="20"/>
        </w:rPr>
        <w:t>5 - DO PAGAMENTO</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b/>
          <w:bCs/>
          <w:color w:val="000000"/>
          <w:sz w:val="20"/>
          <w:szCs w:val="20"/>
        </w:rPr>
        <w:t xml:space="preserve">5.1 </w:t>
      </w:r>
      <w:r w:rsidRPr="006E4407">
        <w:rPr>
          <w:rFonts w:ascii="Arial" w:hAnsi="Arial" w:cs="Arial"/>
          <w:color w:val="000000"/>
          <w:sz w:val="20"/>
          <w:szCs w:val="20"/>
        </w:rPr>
        <w:t>- O pagamento será efetuado em até 30 (trinta) dias a contar da data de emissão e apresentação da</w:t>
      </w:r>
      <w:r w:rsidR="00D521FB" w:rsidRPr="006E4407">
        <w:rPr>
          <w:rFonts w:ascii="Arial" w:hAnsi="Arial" w:cs="Arial"/>
          <w:color w:val="000000"/>
          <w:sz w:val="20"/>
          <w:szCs w:val="20"/>
        </w:rPr>
        <w:t xml:space="preserve"> </w:t>
      </w:r>
      <w:r w:rsidRPr="006E4407">
        <w:rPr>
          <w:rFonts w:ascii="Arial" w:hAnsi="Arial" w:cs="Arial"/>
          <w:color w:val="000000"/>
          <w:sz w:val="20"/>
          <w:szCs w:val="20"/>
        </w:rPr>
        <w:t>Nota Fiscal Eletrônica.</w:t>
      </w:r>
    </w:p>
    <w:p w:rsidR="00704192" w:rsidRPr="006E4407" w:rsidRDefault="00704192" w:rsidP="00704192">
      <w:pPr>
        <w:autoSpaceDE w:val="0"/>
        <w:autoSpaceDN w:val="0"/>
        <w:adjustRightInd w:val="0"/>
        <w:spacing w:after="0" w:line="240" w:lineRule="auto"/>
        <w:jc w:val="both"/>
        <w:rPr>
          <w:rFonts w:ascii="Arial" w:hAnsi="Arial" w:cs="Arial"/>
          <w:b/>
          <w:bCs/>
          <w:color w:val="000000"/>
          <w:sz w:val="20"/>
          <w:szCs w:val="20"/>
        </w:rPr>
      </w:pPr>
      <w:r w:rsidRPr="006E4407">
        <w:rPr>
          <w:rFonts w:ascii="Arial" w:hAnsi="Arial" w:cs="Arial"/>
          <w:b/>
          <w:bCs/>
          <w:color w:val="000000"/>
          <w:sz w:val="20"/>
          <w:szCs w:val="20"/>
        </w:rPr>
        <w:t>6 - DAS CONDIÇÕES DE FORNECIMENTO</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b/>
          <w:bCs/>
          <w:color w:val="000000"/>
          <w:sz w:val="20"/>
          <w:szCs w:val="20"/>
        </w:rPr>
        <w:t xml:space="preserve">6.1 </w:t>
      </w:r>
      <w:r w:rsidR="00D521FB" w:rsidRPr="006E4407">
        <w:rPr>
          <w:rFonts w:ascii="Arial" w:hAnsi="Arial" w:cs="Arial"/>
          <w:color w:val="000000"/>
          <w:sz w:val="20"/>
          <w:szCs w:val="20"/>
        </w:rPr>
        <w:t>-</w:t>
      </w:r>
      <w:r w:rsidRPr="006E4407">
        <w:rPr>
          <w:rFonts w:ascii="Arial" w:hAnsi="Arial" w:cs="Arial"/>
          <w:color w:val="000000"/>
          <w:sz w:val="20"/>
          <w:szCs w:val="20"/>
        </w:rPr>
        <w:t>A detentora da presente Ata de Registro de Preços serão obrigadas a atender todos os pedidos</w:t>
      </w:r>
      <w:r w:rsidR="00D521FB" w:rsidRPr="006E4407">
        <w:rPr>
          <w:rFonts w:ascii="Arial" w:hAnsi="Arial" w:cs="Arial"/>
          <w:color w:val="000000"/>
          <w:sz w:val="20"/>
          <w:szCs w:val="20"/>
        </w:rPr>
        <w:t xml:space="preserve"> </w:t>
      </w:r>
      <w:r w:rsidRPr="006E4407">
        <w:rPr>
          <w:rFonts w:ascii="Arial" w:hAnsi="Arial" w:cs="Arial"/>
          <w:color w:val="000000"/>
          <w:sz w:val="20"/>
          <w:szCs w:val="20"/>
        </w:rPr>
        <w:t>efetuados durante a vigência desta Ata, mesmo que a entrega deles decorrente estiver prevista para data</w:t>
      </w:r>
      <w:r w:rsidR="00D521FB" w:rsidRPr="006E4407">
        <w:rPr>
          <w:rFonts w:ascii="Arial" w:hAnsi="Arial" w:cs="Arial"/>
          <w:color w:val="000000"/>
          <w:sz w:val="20"/>
          <w:szCs w:val="20"/>
        </w:rPr>
        <w:t xml:space="preserve"> </w:t>
      </w:r>
      <w:r w:rsidRPr="006E4407">
        <w:rPr>
          <w:rFonts w:ascii="Arial" w:hAnsi="Arial" w:cs="Arial"/>
          <w:color w:val="000000"/>
          <w:sz w:val="20"/>
          <w:szCs w:val="20"/>
        </w:rPr>
        <w:t>posterior a do seu vencimento.</w:t>
      </w:r>
    </w:p>
    <w:p w:rsidR="00704192" w:rsidRPr="006E4407" w:rsidRDefault="00D521FB"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b/>
          <w:bCs/>
          <w:color w:val="000000"/>
          <w:sz w:val="20"/>
          <w:szCs w:val="20"/>
        </w:rPr>
        <w:lastRenderedPageBreak/>
        <w:t>6.2</w:t>
      </w:r>
      <w:r w:rsidR="00704192" w:rsidRPr="006E4407">
        <w:rPr>
          <w:rFonts w:ascii="Arial" w:hAnsi="Arial" w:cs="Arial"/>
          <w:b/>
          <w:bCs/>
          <w:color w:val="000000"/>
          <w:sz w:val="20"/>
          <w:szCs w:val="20"/>
        </w:rPr>
        <w:t xml:space="preserve"> </w:t>
      </w:r>
      <w:r w:rsidR="00704192" w:rsidRPr="006E4407">
        <w:rPr>
          <w:rFonts w:ascii="Arial" w:hAnsi="Arial" w:cs="Arial"/>
          <w:color w:val="000000"/>
          <w:sz w:val="20"/>
          <w:szCs w:val="20"/>
        </w:rPr>
        <w:t>- Se a qualidade dos serviços não corresponderem às especificações exigidas, no edital do Pregão</w:t>
      </w:r>
      <w:r w:rsidRPr="006E4407">
        <w:rPr>
          <w:rFonts w:ascii="Arial" w:hAnsi="Arial" w:cs="Arial"/>
          <w:color w:val="000000"/>
          <w:sz w:val="20"/>
          <w:szCs w:val="20"/>
        </w:rPr>
        <w:t xml:space="preserve"> </w:t>
      </w:r>
      <w:r w:rsidR="00704192" w:rsidRPr="006E4407">
        <w:rPr>
          <w:rFonts w:ascii="Arial" w:hAnsi="Arial" w:cs="Arial"/>
          <w:color w:val="000000"/>
          <w:sz w:val="20"/>
          <w:szCs w:val="20"/>
        </w:rPr>
        <w:t>que precedeu o presente Ata, estes deverão ser refeitos, no prazo máximo de cinco dias</w:t>
      </w:r>
      <w:r w:rsidRPr="006E4407">
        <w:rPr>
          <w:rFonts w:ascii="Arial" w:hAnsi="Arial" w:cs="Arial"/>
          <w:color w:val="000000"/>
          <w:sz w:val="20"/>
          <w:szCs w:val="20"/>
        </w:rPr>
        <w:t xml:space="preserve"> </w:t>
      </w:r>
      <w:r w:rsidR="00704192" w:rsidRPr="006E4407">
        <w:rPr>
          <w:rFonts w:ascii="Arial" w:hAnsi="Arial" w:cs="Arial"/>
          <w:color w:val="000000"/>
          <w:sz w:val="20"/>
          <w:szCs w:val="20"/>
        </w:rPr>
        <w:t>independentemente da aplicação das penalidades cabíveis na Cláusula 07.</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b/>
          <w:bCs/>
          <w:color w:val="000000"/>
          <w:sz w:val="20"/>
          <w:szCs w:val="20"/>
        </w:rPr>
        <w:t>6.</w:t>
      </w:r>
      <w:r w:rsidR="00D521FB" w:rsidRPr="006E4407">
        <w:rPr>
          <w:rFonts w:ascii="Arial" w:hAnsi="Arial" w:cs="Arial"/>
          <w:b/>
          <w:bCs/>
          <w:color w:val="000000"/>
          <w:sz w:val="20"/>
          <w:szCs w:val="20"/>
        </w:rPr>
        <w:t>3</w:t>
      </w:r>
      <w:r w:rsidRPr="006E4407">
        <w:rPr>
          <w:rFonts w:ascii="Arial" w:hAnsi="Arial" w:cs="Arial"/>
          <w:b/>
          <w:bCs/>
          <w:color w:val="000000"/>
          <w:sz w:val="20"/>
          <w:szCs w:val="20"/>
        </w:rPr>
        <w:t xml:space="preserve"> </w:t>
      </w:r>
      <w:r w:rsidRPr="006E4407">
        <w:rPr>
          <w:rFonts w:ascii="Arial" w:hAnsi="Arial" w:cs="Arial"/>
          <w:color w:val="000000"/>
          <w:sz w:val="20"/>
          <w:szCs w:val="20"/>
        </w:rPr>
        <w:t xml:space="preserve">- Cada entrega dos serviços deverá ser efetuado mediante Autorização de </w:t>
      </w:r>
      <w:r w:rsidR="00D521FB" w:rsidRPr="006E4407">
        <w:rPr>
          <w:rFonts w:ascii="Arial" w:hAnsi="Arial" w:cs="Arial"/>
          <w:color w:val="000000"/>
          <w:sz w:val="20"/>
          <w:szCs w:val="20"/>
        </w:rPr>
        <w:t>Compra</w:t>
      </w:r>
      <w:r w:rsidRPr="006E4407">
        <w:rPr>
          <w:rFonts w:ascii="Arial" w:hAnsi="Arial" w:cs="Arial"/>
          <w:color w:val="000000"/>
          <w:sz w:val="20"/>
          <w:szCs w:val="20"/>
        </w:rPr>
        <w:t xml:space="preserve"> da unidade</w:t>
      </w:r>
      <w:r w:rsidR="00D521FB" w:rsidRPr="006E4407">
        <w:rPr>
          <w:rFonts w:ascii="Arial" w:hAnsi="Arial" w:cs="Arial"/>
          <w:color w:val="000000"/>
          <w:sz w:val="20"/>
          <w:szCs w:val="20"/>
        </w:rPr>
        <w:t xml:space="preserve"> </w:t>
      </w:r>
      <w:r w:rsidRPr="006E4407">
        <w:rPr>
          <w:rFonts w:ascii="Arial" w:hAnsi="Arial" w:cs="Arial"/>
          <w:color w:val="000000"/>
          <w:sz w:val="20"/>
          <w:szCs w:val="20"/>
        </w:rPr>
        <w:t xml:space="preserve">requisitante, a qual </w:t>
      </w:r>
      <w:r w:rsidR="00D521FB" w:rsidRPr="006E4407">
        <w:rPr>
          <w:rFonts w:ascii="Arial" w:hAnsi="Arial" w:cs="Arial"/>
          <w:color w:val="000000"/>
          <w:sz w:val="20"/>
          <w:szCs w:val="20"/>
        </w:rPr>
        <w:t>poderá ser feita por e-mail</w:t>
      </w:r>
      <w:r w:rsidRPr="006E4407">
        <w:rPr>
          <w:rFonts w:ascii="Arial" w:hAnsi="Arial" w:cs="Arial"/>
          <w:color w:val="000000"/>
          <w:sz w:val="20"/>
          <w:szCs w:val="20"/>
        </w:rPr>
        <w:t>, devendo dela constar: a data, o valor unitário do</w:t>
      </w:r>
      <w:r w:rsidR="00D521FB" w:rsidRPr="006E4407">
        <w:rPr>
          <w:rFonts w:ascii="Arial" w:hAnsi="Arial" w:cs="Arial"/>
          <w:color w:val="000000"/>
          <w:sz w:val="20"/>
          <w:szCs w:val="20"/>
        </w:rPr>
        <w:t xml:space="preserve"> </w:t>
      </w:r>
      <w:r w:rsidRPr="006E4407">
        <w:rPr>
          <w:rFonts w:ascii="Arial" w:hAnsi="Arial" w:cs="Arial"/>
          <w:color w:val="000000"/>
          <w:sz w:val="20"/>
          <w:szCs w:val="20"/>
        </w:rPr>
        <w:t>serviço, a quantidade pretendida, o local para a execução, o carimbo e a assinatura do responsável.</w:t>
      </w:r>
    </w:p>
    <w:p w:rsidR="00704192" w:rsidRPr="006E4407" w:rsidRDefault="00D521FB"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b/>
          <w:bCs/>
          <w:color w:val="000000"/>
          <w:sz w:val="20"/>
          <w:szCs w:val="20"/>
        </w:rPr>
        <w:t>6.4</w:t>
      </w:r>
      <w:r w:rsidR="00704192" w:rsidRPr="006E4407">
        <w:rPr>
          <w:rFonts w:ascii="Arial" w:hAnsi="Arial" w:cs="Arial"/>
          <w:b/>
          <w:bCs/>
          <w:color w:val="000000"/>
          <w:sz w:val="20"/>
          <w:szCs w:val="20"/>
        </w:rPr>
        <w:t xml:space="preserve"> </w:t>
      </w:r>
      <w:r w:rsidR="00704192" w:rsidRPr="006E4407">
        <w:rPr>
          <w:rFonts w:ascii="Arial" w:hAnsi="Arial" w:cs="Arial"/>
          <w:color w:val="000000"/>
          <w:sz w:val="20"/>
          <w:szCs w:val="20"/>
        </w:rPr>
        <w:t>- Os serviços deverão ser acompanhados da nota-fiscal, conforme o caso.</w:t>
      </w:r>
    </w:p>
    <w:p w:rsidR="00704192" w:rsidRPr="006E4407" w:rsidRDefault="00D521FB"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b/>
          <w:bCs/>
          <w:color w:val="000000"/>
          <w:sz w:val="20"/>
          <w:szCs w:val="20"/>
        </w:rPr>
        <w:t>6.5</w:t>
      </w:r>
      <w:r w:rsidR="00704192" w:rsidRPr="006E4407">
        <w:rPr>
          <w:rFonts w:ascii="Arial" w:hAnsi="Arial" w:cs="Arial"/>
          <w:color w:val="000000"/>
          <w:sz w:val="20"/>
          <w:szCs w:val="20"/>
        </w:rPr>
        <w:t>- A empresa fornecedora, quando do recebimento da Autorização de Fornecimento enviada pela</w:t>
      </w:r>
      <w:r w:rsidRPr="006E4407">
        <w:rPr>
          <w:rFonts w:ascii="Arial" w:hAnsi="Arial" w:cs="Arial"/>
          <w:color w:val="000000"/>
          <w:sz w:val="20"/>
          <w:szCs w:val="20"/>
        </w:rPr>
        <w:t xml:space="preserve"> </w:t>
      </w:r>
      <w:r w:rsidR="00704192" w:rsidRPr="006E4407">
        <w:rPr>
          <w:rFonts w:ascii="Arial" w:hAnsi="Arial" w:cs="Arial"/>
          <w:color w:val="000000"/>
          <w:sz w:val="20"/>
          <w:szCs w:val="20"/>
        </w:rPr>
        <w:t>unidade requisitante, deverá colocar, na cópia que necessariamente a acompanhar, a data e hora em que</w:t>
      </w:r>
      <w:r w:rsidRPr="006E4407">
        <w:rPr>
          <w:rFonts w:ascii="Arial" w:hAnsi="Arial" w:cs="Arial"/>
          <w:color w:val="000000"/>
          <w:sz w:val="20"/>
          <w:szCs w:val="20"/>
        </w:rPr>
        <w:t xml:space="preserve"> </w:t>
      </w:r>
      <w:r w:rsidR="00704192" w:rsidRPr="006E4407">
        <w:rPr>
          <w:rFonts w:ascii="Arial" w:hAnsi="Arial" w:cs="Arial"/>
          <w:color w:val="000000"/>
          <w:sz w:val="20"/>
          <w:szCs w:val="20"/>
        </w:rPr>
        <w:t>a tiver recebido, além da identificação de quem procedeu ao recebimento.</w:t>
      </w:r>
    </w:p>
    <w:p w:rsidR="00704192" w:rsidRPr="006E4407" w:rsidRDefault="00D521FB"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b/>
          <w:bCs/>
          <w:color w:val="000000"/>
          <w:sz w:val="20"/>
          <w:szCs w:val="20"/>
        </w:rPr>
        <w:t>6.6</w:t>
      </w:r>
      <w:r w:rsidR="00704192" w:rsidRPr="006E4407">
        <w:rPr>
          <w:rFonts w:ascii="Arial" w:hAnsi="Arial" w:cs="Arial"/>
          <w:b/>
          <w:bCs/>
          <w:color w:val="000000"/>
          <w:sz w:val="20"/>
          <w:szCs w:val="20"/>
        </w:rPr>
        <w:t xml:space="preserve"> </w:t>
      </w:r>
      <w:r w:rsidRPr="006E4407">
        <w:rPr>
          <w:rFonts w:ascii="Arial" w:hAnsi="Arial" w:cs="Arial"/>
          <w:color w:val="000000"/>
          <w:sz w:val="20"/>
          <w:szCs w:val="20"/>
        </w:rPr>
        <w:t>-</w:t>
      </w:r>
      <w:r w:rsidR="00704192" w:rsidRPr="006E4407">
        <w:rPr>
          <w:rFonts w:ascii="Arial" w:hAnsi="Arial" w:cs="Arial"/>
          <w:color w:val="000000"/>
          <w:sz w:val="20"/>
          <w:szCs w:val="20"/>
        </w:rPr>
        <w:t>As empresas detentoras da presente ata ficam obrigadas a aceitar o acréscimo de até vinte e cinco</w:t>
      </w:r>
      <w:r w:rsidRPr="006E4407">
        <w:rPr>
          <w:rFonts w:ascii="Arial" w:hAnsi="Arial" w:cs="Arial"/>
          <w:color w:val="000000"/>
          <w:sz w:val="20"/>
          <w:szCs w:val="20"/>
        </w:rPr>
        <w:t xml:space="preserve"> </w:t>
      </w:r>
      <w:r w:rsidR="00704192" w:rsidRPr="006E4407">
        <w:rPr>
          <w:rFonts w:ascii="Arial" w:hAnsi="Arial" w:cs="Arial"/>
          <w:color w:val="000000"/>
          <w:sz w:val="20"/>
          <w:szCs w:val="20"/>
        </w:rPr>
        <w:t>por cento nas quantidades estimadas.</w:t>
      </w:r>
    </w:p>
    <w:p w:rsidR="00704192" w:rsidRPr="006E4407" w:rsidRDefault="00704192" w:rsidP="00704192">
      <w:pPr>
        <w:autoSpaceDE w:val="0"/>
        <w:autoSpaceDN w:val="0"/>
        <w:adjustRightInd w:val="0"/>
        <w:spacing w:after="0" w:line="240" w:lineRule="auto"/>
        <w:jc w:val="both"/>
        <w:rPr>
          <w:rFonts w:ascii="Arial" w:hAnsi="Arial" w:cs="Arial"/>
          <w:b/>
          <w:bCs/>
          <w:color w:val="000000"/>
          <w:sz w:val="20"/>
          <w:szCs w:val="20"/>
        </w:rPr>
      </w:pPr>
      <w:r w:rsidRPr="006E4407">
        <w:rPr>
          <w:rFonts w:ascii="Arial" w:hAnsi="Arial" w:cs="Arial"/>
          <w:b/>
          <w:bCs/>
          <w:color w:val="000000"/>
          <w:sz w:val="20"/>
          <w:szCs w:val="20"/>
        </w:rPr>
        <w:t>7– DAS SANÇÕES PARA O CASO DE INADIMPLEMENTO</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color w:val="000000"/>
          <w:sz w:val="20"/>
          <w:szCs w:val="20"/>
        </w:rPr>
        <w:t>17.1- Ficará impedida de licitar e contratar com a Administração pelo prazo de até 5 (cinco) anos, ou</w:t>
      </w:r>
      <w:r w:rsidR="00D521FB" w:rsidRPr="006E4407">
        <w:rPr>
          <w:rFonts w:ascii="Arial" w:hAnsi="Arial" w:cs="Arial"/>
          <w:color w:val="000000"/>
          <w:sz w:val="20"/>
          <w:szCs w:val="20"/>
        </w:rPr>
        <w:t xml:space="preserve"> </w:t>
      </w:r>
      <w:r w:rsidRPr="006E4407">
        <w:rPr>
          <w:rFonts w:ascii="Arial" w:hAnsi="Arial" w:cs="Arial"/>
          <w:color w:val="000000"/>
          <w:sz w:val="20"/>
          <w:szCs w:val="20"/>
        </w:rPr>
        <w:t>enquanto perdurarem os motivos determinantes da punição, jurídica, eu praticar quaisquer atos</w:t>
      </w:r>
      <w:r w:rsidR="00D521FB" w:rsidRPr="006E4407">
        <w:rPr>
          <w:rFonts w:ascii="Arial" w:hAnsi="Arial" w:cs="Arial"/>
          <w:color w:val="000000"/>
          <w:sz w:val="20"/>
          <w:szCs w:val="20"/>
        </w:rPr>
        <w:t xml:space="preserve"> </w:t>
      </w:r>
      <w:r w:rsidRPr="006E4407">
        <w:rPr>
          <w:rFonts w:ascii="Arial" w:hAnsi="Arial" w:cs="Arial"/>
          <w:color w:val="000000"/>
          <w:sz w:val="20"/>
          <w:szCs w:val="20"/>
        </w:rPr>
        <w:t>previstos no artigo 7º da Lei Federal nº 10520, de 17 de junho 2002.</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color w:val="000000"/>
          <w:sz w:val="20"/>
          <w:szCs w:val="20"/>
        </w:rPr>
        <w:t>7.1.2 – Em qualquer hipótese e aplicação de sanções será assegurado à licitante vencedora o</w:t>
      </w:r>
      <w:r w:rsidR="00D521FB" w:rsidRPr="006E4407">
        <w:rPr>
          <w:rFonts w:ascii="Arial" w:hAnsi="Arial" w:cs="Arial"/>
          <w:color w:val="000000"/>
          <w:sz w:val="20"/>
          <w:szCs w:val="20"/>
        </w:rPr>
        <w:t xml:space="preserve"> </w:t>
      </w:r>
      <w:r w:rsidRPr="006E4407">
        <w:rPr>
          <w:rFonts w:ascii="Arial" w:hAnsi="Arial" w:cs="Arial"/>
          <w:color w:val="000000"/>
          <w:sz w:val="20"/>
          <w:szCs w:val="20"/>
        </w:rPr>
        <w:t>contraditório e a ampla defesa. As sanções previstas são independentes entre si podendo ser aplicadas</w:t>
      </w:r>
      <w:r w:rsidR="00D521FB" w:rsidRPr="006E4407">
        <w:rPr>
          <w:rFonts w:ascii="Arial" w:hAnsi="Arial" w:cs="Arial"/>
          <w:color w:val="000000"/>
          <w:sz w:val="20"/>
          <w:szCs w:val="20"/>
        </w:rPr>
        <w:t xml:space="preserve"> </w:t>
      </w:r>
      <w:r w:rsidRPr="006E4407">
        <w:rPr>
          <w:rFonts w:ascii="Arial" w:hAnsi="Arial" w:cs="Arial"/>
          <w:color w:val="000000"/>
          <w:sz w:val="20"/>
          <w:szCs w:val="20"/>
        </w:rPr>
        <w:t>isoladas ou cumulativamente, sem prejuízo de outras medidas cabíveis. Justificativa aceita pela</w:t>
      </w:r>
      <w:r w:rsidR="00D521FB" w:rsidRPr="006E4407">
        <w:rPr>
          <w:rFonts w:ascii="Arial" w:hAnsi="Arial" w:cs="Arial"/>
          <w:color w:val="000000"/>
          <w:sz w:val="20"/>
          <w:szCs w:val="20"/>
        </w:rPr>
        <w:t xml:space="preserve"> </w:t>
      </w:r>
      <w:r w:rsidR="00AC36BE" w:rsidRPr="006E4407">
        <w:rPr>
          <w:rFonts w:ascii="Arial" w:hAnsi="Arial" w:cs="Arial"/>
          <w:color w:val="000000"/>
          <w:sz w:val="20"/>
          <w:szCs w:val="20"/>
        </w:rPr>
        <w:t>contratante</w:t>
      </w:r>
      <w:r w:rsidRPr="006E4407">
        <w:rPr>
          <w:rFonts w:ascii="Arial" w:hAnsi="Arial" w:cs="Arial"/>
          <w:b/>
          <w:bCs/>
          <w:color w:val="000000"/>
          <w:sz w:val="20"/>
          <w:szCs w:val="20"/>
        </w:rPr>
        <w:t xml:space="preserve">, </w:t>
      </w:r>
      <w:r w:rsidRPr="006E4407">
        <w:rPr>
          <w:rFonts w:ascii="Arial" w:hAnsi="Arial" w:cs="Arial"/>
          <w:color w:val="000000"/>
          <w:sz w:val="20"/>
          <w:szCs w:val="20"/>
        </w:rPr>
        <w:t>resguardados os procedimentos legais pertinentes, poderão acarretar ainda nas</w:t>
      </w:r>
      <w:r w:rsidR="00D521FB" w:rsidRPr="006E4407">
        <w:rPr>
          <w:rFonts w:ascii="Arial" w:hAnsi="Arial" w:cs="Arial"/>
          <w:color w:val="000000"/>
          <w:sz w:val="20"/>
          <w:szCs w:val="20"/>
        </w:rPr>
        <w:t xml:space="preserve"> </w:t>
      </w:r>
      <w:r w:rsidRPr="006E4407">
        <w:rPr>
          <w:rFonts w:ascii="Arial" w:hAnsi="Arial" w:cs="Arial"/>
          <w:color w:val="000000"/>
          <w:sz w:val="20"/>
          <w:szCs w:val="20"/>
        </w:rPr>
        <w:t>seguintes sanções:</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color w:val="000000"/>
          <w:sz w:val="20"/>
          <w:szCs w:val="20"/>
        </w:rPr>
        <w:t>a) Multa compensatória no percentual de 20% (vinte por cento), calculada sobre o valor total</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color w:val="000000"/>
          <w:sz w:val="20"/>
          <w:szCs w:val="20"/>
        </w:rPr>
        <w:t>estimado do contrato, pela recusa em assiná-lo, no prazo máximo de 48 (quarenta e oito) horas</w:t>
      </w:r>
      <w:r w:rsidR="00A47EF7" w:rsidRPr="006E4407">
        <w:rPr>
          <w:rFonts w:ascii="Arial" w:hAnsi="Arial" w:cs="Arial"/>
          <w:color w:val="000000"/>
          <w:sz w:val="20"/>
          <w:szCs w:val="20"/>
        </w:rPr>
        <w:t xml:space="preserve"> </w:t>
      </w:r>
      <w:r w:rsidRPr="006E4407">
        <w:rPr>
          <w:rFonts w:ascii="Arial" w:hAnsi="Arial" w:cs="Arial"/>
          <w:color w:val="000000"/>
          <w:sz w:val="20"/>
          <w:szCs w:val="20"/>
        </w:rPr>
        <w:t>após regularmente convocada, sem prejuízo da aplicação de outras sanções previstas no art. 87</w:t>
      </w:r>
      <w:r w:rsidR="00A47EF7" w:rsidRPr="006E4407">
        <w:rPr>
          <w:rFonts w:ascii="Arial" w:hAnsi="Arial" w:cs="Arial"/>
          <w:color w:val="000000"/>
          <w:sz w:val="20"/>
          <w:szCs w:val="20"/>
        </w:rPr>
        <w:t xml:space="preserve"> </w:t>
      </w:r>
      <w:r w:rsidRPr="006E4407">
        <w:rPr>
          <w:rFonts w:ascii="Arial" w:hAnsi="Arial" w:cs="Arial"/>
          <w:color w:val="000000"/>
          <w:sz w:val="20"/>
          <w:szCs w:val="20"/>
        </w:rPr>
        <w:t>da lei 8.666/93;</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color w:val="000000"/>
          <w:sz w:val="20"/>
          <w:szCs w:val="20"/>
        </w:rPr>
        <w:t>b) Multa de mora no percentual correspondente a 0,5% (meio por cento) calculada sobre o</w:t>
      </w:r>
      <w:r w:rsidR="00A47EF7" w:rsidRPr="006E4407">
        <w:rPr>
          <w:rFonts w:ascii="Arial" w:hAnsi="Arial" w:cs="Arial"/>
          <w:color w:val="000000"/>
          <w:sz w:val="20"/>
          <w:szCs w:val="20"/>
        </w:rPr>
        <w:t xml:space="preserve"> </w:t>
      </w:r>
      <w:r w:rsidRPr="006E4407">
        <w:rPr>
          <w:rFonts w:ascii="Arial" w:hAnsi="Arial" w:cs="Arial"/>
          <w:color w:val="000000"/>
          <w:sz w:val="20"/>
          <w:szCs w:val="20"/>
        </w:rPr>
        <w:t>valor total estimado do contrato, por dia de inadimplência, até o limite de 02 (dois) dias úteis,</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color w:val="000000"/>
          <w:sz w:val="20"/>
          <w:szCs w:val="20"/>
        </w:rPr>
        <w:t>na entrega total do objeto deste, caracterizando a inexecução parcial;</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color w:val="000000"/>
          <w:sz w:val="20"/>
          <w:szCs w:val="20"/>
        </w:rPr>
        <w:t>e) Multa compensatória no percentual de 20% (vinte por cento), calculada sobre o valor total</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color w:val="000000"/>
          <w:sz w:val="20"/>
          <w:szCs w:val="20"/>
        </w:rPr>
        <w:t>estimado do contrato pela inadimplência além do prazo de 02 (dois) dias úteis, caracterizando</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color w:val="000000"/>
          <w:sz w:val="20"/>
          <w:szCs w:val="20"/>
        </w:rPr>
        <w:t>a inexecução parcial do mesmo.</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color w:val="000000"/>
          <w:sz w:val="20"/>
          <w:szCs w:val="20"/>
        </w:rPr>
        <w:t>f) Declaração de inidoneidade para licitar ou contratar com a Administração Pública enquanto</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color w:val="000000"/>
          <w:sz w:val="20"/>
          <w:szCs w:val="20"/>
        </w:rPr>
        <w:t>perdurarem os motivos determinantes da punição ou até que seja promovida a reabilitação</w:t>
      </w:r>
      <w:r w:rsidR="00A47EF7" w:rsidRPr="006E4407">
        <w:rPr>
          <w:rFonts w:ascii="Arial" w:hAnsi="Arial" w:cs="Arial"/>
          <w:color w:val="000000"/>
          <w:sz w:val="20"/>
          <w:szCs w:val="20"/>
        </w:rPr>
        <w:t xml:space="preserve"> </w:t>
      </w:r>
      <w:r w:rsidRPr="006E4407">
        <w:rPr>
          <w:rFonts w:ascii="Arial" w:hAnsi="Arial" w:cs="Arial"/>
          <w:color w:val="000000"/>
          <w:sz w:val="20"/>
          <w:szCs w:val="20"/>
        </w:rPr>
        <w:t>perante a própria autoridade que aplicou a penalidade, que será concedida sempre que o</w:t>
      </w:r>
      <w:r w:rsidR="00A47EF7" w:rsidRPr="006E4407">
        <w:rPr>
          <w:rFonts w:ascii="Arial" w:hAnsi="Arial" w:cs="Arial"/>
          <w:color w:val="000000"/>
          <w:sz w:val="20"/>
          <w:szCs w:val="20"/>
        </w:rPr>
        <w:t xml:space="preserve"> </w:t>
      </w:r>
      <w:r w:rsidRPr="006E4407">
        <w:rPr>
          <w:rFonts w:ascii="Arial" w:hAnsi="Arial" w:cs="Arial"/>
          <w:color w:val="000000"/>
          <w:sz w:val="20"/>
          <w:szCs w:val="20"/>
        </w:rPr>
        <w:t>contratado ressarcir a Administração pelos prejuízos resultantes e após decorrido o prazo da</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color w:val="000000"/>
          <w:sz w:val="20"/>
          <w:szCs w:val="20"/>
        </w:rPr>
        <w:t>sanção aplicada com base no inciso anterior.</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color w:val="000000"/>
          <w:sz w:val="20"/>
          <w:szCs w:val="20"/>
        </w:rPr>
        <w:t>g) As penalidades a serem aplicadas por descumprimento de particularidades consideradas</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color w:val="000000"/>
          <w:sz w:val="20"/>
          <w:szCs w:val="20"/>
        </w:rPr>
        <w:t>relevantes na entrega do bem. Em qualquer hipótese e aplicação de sanções será assegurado à licitante</w:t>
      </w:r>
      <w:r w:rsidR="00A47EF7" w:rsidRPr="006E4407">
        <w:rPr>
          <w:rFonts w:ascii="Arial" w:hAnsi="Arial" w:cs="Arial"/>
          <w:color w:val="000000"/>
          <w:sz w:val="20"/>
          <w:szCs w:val="20"/>
        </w:rPr>
        <w:t xml:space="preserve"> </w:t>
      </w:r>
      <w:r w:rsidRPr="006E4407">
        <w:rPr>
          <w:rFonts w:ascii="Arial" w:hAnsi="Arial" w:cs="Arial"/>
          <w:color w:val="000000"/>
          <w:sz w:val="20"/>
          <w:szCs w:val="20"/>
        </w:rPr>
        <w:t>vencedora o contraditório e a ampla defesa.</w:t>
      </w:r>
    </w:p>
    <w:p w:rsidR="00704192" w:rsidRPr="006E4407" w:rsidRDefault="00704192" w:rsidP="00704192">
      <w:pPr>
        <w:autoSpaceDE w:val="0"/>
        <w:autoSpaceDN w:val="0"/>
        <w:adjustRightInd w:val="0"/>
        <w:spacing w:after="0" w:line="240" w:lineRule="auto"/>
        <w:jc w:val="both"/>
        <w:rPr>
          <w:rFonts w:ascii="Arial" w:hAnsi="Arial" w:cs="Arial"/>
          <w:b/>
          <w:bCs/>
          <w:color w:val="000000"/>
          <w:sz w:val="20"/>
          <w:szCs w:val="20"/>
        </w:rPr>
      </w:pPr>
      <w:r w:rsidRPr="006E4407">
        <w:rPr>
          <w:rFonts w:ascii="Arial" w:hAnsi="Arial" w:cs="Arial"/>
          <w:b/>
          <w:bCs/>
          <w:color w:val="000000"/>
          <w:sz w:val="20"/>
          <w:szCs w:val="20"/>
        </w:rPr>
        <w:t>8 – DO REEQUILÍBRIO ECONÔMICO FINANCEIRO</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b/>
          <w:bCs/>
          <w:color w:val="000000"/>
          <w:sz w:val="20"/>
          <w:szCs w:val="20"/>
        </w:rPr>
        <w:t xml:space="preserve">8.1 </w:t>
      </w:r>
      <w:r w:rsidRPr="006E4407">
        <w:rPr>
          <w:rFonts w:ascii="Arial" w:hAnsi="Arial" w:cs="Arial"/>
          <w:color w:val="000000"/>
          <w:sz w:val="20"/>
          <w:szCs w:val="20"/>
        </w:rPr>
        <w:t>- Considerado o prazo de validade estabelecido no item I da Cláusula II, da presente Ata, e, em</w:t>
      </w:r>
      <w:r w:rsidR="00A47EF7" w:rsidRPr="006E4407">
        <w:rPr>
          <w:rFonts w:ascii="Arial" w:hAnsi="Arial" w:cs="Arial"/>
          <w:color w:val="000000"/>
          <w:sz w:val="20"/>
          <w:szCs w:val="20"/>
        </w:rPr>
        <w:t xml:space="preserve"> </w:t>
      </w:r>
      <w:r w:rsidRPr="006E4407">
        <w:rPr>
          <w:rFonts w:ascii="Arial" w:hAnsi="Arial" w:cs="Arial"/>
          <w:color w:val="000000"/>
          <w:sz w:val="20"/>
          <w:szCs w:val="20"/>
        </w:rPr>
        <w:t>atendimento ao § 1o do art. 28, da Lei Federal 9.069, de 29.6.1995, ao art. 3o, § 1o, da Medida</w:t>
      </w:r>
      <w:r w:rsidR="00A47EF7" w:rsidRPr="006E4407">
        <w:rPr>
          <w:rFonts w:ascii="Arial" w:hAnsi="Arial" w:cs="Arial"/>
          <w:color w:val="000000"/>
          <w:sz w:val="20"/>
          <w:szCs w:val="20"/>
        </w:rPr>
        <w:t xml:space="preserve"> </w:t>
      </w:r>
      <w:r w:rsidRPr="006E4407">
        <w:rPr>
          <w:rFonts w:ascii="Arial" w:hAnsi="Arial" w:cs="Arial"/>
          <w:color w:val="000000"/>
          <w:sz w:val="20"/>
          <w:szCs w:val="20"/>
        </w:rPr>
        <w:t>Provisória 1.488-16, de 2.10.1996 e demais legislações pertinentes, e vedado qualquer reajustamento</w:t>
      </w:r>
      <w:r w:rsidR="00A47EF7" w:rsidRPr="006E4407">
        <w:rPr>
          <w:rFonts w:ascii="Arial" w:hAnsi="Arial" w:cs="Arial"/>
          <w:color w:val="000000"/>
          <w:sz w:val="20"/>
          <w:szCs w:val="20"/>
        </w:rPr>
        <w:t xml:space="preserve"> </w:t>
      </w:r>
      <w:r w:rsidRPr="006E4407">
        <w:rPr>
          <w:rFonts w:ascii="Arial" w:hAnsi="Arial" w:cs="Arial"/>
          <w:color w:val="000000"/>
          <w:sz w:val="20"/>
          <w:szCs w:val="20"/>
        </w:rPr>
        <w:t>de preços, até que seja completado o período de 1 (um) ano, contado a partir da data -limite para</w:t>
      </w:r>
      <w:r w:rsidR="00A47EF7" w:rsidRPr="006E4407">
        <w:rPr>
          <w:rFonts w:ascii="Arial" w:hAnsi="Arial" w:cs="Arial"/>
          <w:color w:val="000000"/>
          <w:sz w:val="20"/>
          <w:szCs w:val="20"/>
        </w:rPr>
        <w:t xml:space="preserve"> </w:t>
      </w:r>
      <w:r w:rsidRPr="006E4407">
        <w:rPr>
          <w:rFonts w:ascii="Arial" w:hAnsi="Arial" w:cs="Arial"/>
          <w:color w:val="000000"/>
          <w:sz w:val="20"/>
          <w:szCs w:val="20"/>
        </w:rPr>
        <w:t>apresentação das propostas indicadas no pr</w:t>
      </w:r>
      <w:r w:rsidR="00A47EF7" w:rsidRPr="006E4407">
        <w:rPr>
          <w:rFonts w:ascii="Arial" w:hAnsi="Arial" w:cs="Arial"/>
          <w:color w:val="000000"/>
          <w:sz w:val="20"/>
          <w:szCs w:val="20"/>
        </w:rPr>
        <w:t>eâmbulo do Edital do Pregão no 025</w:t>
      </w:r>
      <w:r w:rsidRPr="006E4407">
        <w:rPr>
          <w:rFonts w:ascii="Arial" w:hAnsi="Arial" w:cs="Arial"/>
          <w:color w:val="000000"/>
          <w:sz w:val="20"/>
          <w:szCs w:val="20"/>
        </w:rPr>
        <w:t>/201</w:t>
      </w:r>
      <w:r w:rsidR="00A47EF7" w:rsidRPr="006E4407">
        <w:rPr>
          <w:rFonts w:ascii="Arial" w:hAnsi="Arial" w:cs="Arial"/>
          <w:color w:val="000000"/>
          <w:sz w:val="20"/>
          <w:szCs w:val="20"/>
        </w:rPr>
        <w:t>7</w:t>
      </w:r>
      <w:r w:rsidRPr="006E4407">
        <w:rPr>
          <w:rFonts w:ascii="Arial" w:hAnsi="Arial" w:cs="Arial"/>
          <w:color w:val="000000"/>
          <w:sz w:val="20"/>
          <w:szCs w:val="20"/>
        </w:rPr>
        <w:t>, que integra a</w:t>
      </w:r>
      <w:r w:rsidR="00A47EF7" w:rsidRPr="006E4407">
        <w:rPr>
          <w:rFonts w:ascii="Arial" w:hAnsi="Arial" w:cs="Arial"/>
          <w:color w:val="000000"/>
          <w:sz w:val="20"/>
          <w:szCs w:val="20"/>
        </w:rPr>
        <w:t xml:space="preserve"> </w:t>
      </w:r>
      <w:r w:rsidRPr="006E4407">
        <w:rPr>
          <w:rFonts w:ascii="Arial" w:hAnsi="Arial" w:cs="Arial"/>
          <w:color w:val="000000"/>
          <w:sz w:val="20"/>
          <w:szCs w:val="20"/>
        </w:rPr>
        <w:t>p</w:t>
      </w:r>
      <w:r w:rsidR="00A47EF7" w:rsidRPr="006E4407">
        <w:rPr>
          <w:rFonts w:ascii="Arial" w:hAnsi="Arial" w:cs="Arial"/>
          <w:color w:val="000000"/>
          <w:sz w:val="20"/>
          <w:szCs w:val="20"/>
        </w:rPr>
        <w:t>resente Ata de Registro de Preços.</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b/>
          <w:bCs/>
          <w:color w:val="000000"/>
          <w:sz w:val="20"/>
          <w:szCs w:val="20"/>
        </w:rPr>
        <w:t xml:space="preserve">8.2 </w:t>
      </w:r>
      <w:r w:rsidRPr="006E4407">
        <w:rPr>
          <w:rFonts w:ascii="Arial" w:hAnsi="Arial" w:cs="Arial"/>
          <w:color w:val="000000"/>
          <w:sz w:val="20"/>
          <w:szCs w:val="20"/>
        </w:rPr>
        <w:t>– Fica ressalvada a possibilidade de alteração das condições para a concessão de reajustes em face</w:t>
      </w:r>
      <w:r w:rsidR="00A47EF7" w:rsidRPr="006E4407">
        <w:rPr>
          <w:rFonts w:ascii="Arial" w:hAnsi="Arial" w:cs="Arial"/>
          <w:color w:val="000000"/>
          <w:sz w:val="20"/>
          <w:szCs w:val="20"/>
        </w:rPr>
        <w:t xml:space="preserve"> </w:t>
      </w:r>
      <w:r w:rsidRPr="006E4407">
        <w:rPr>
          <w:rFonts w:ascii="Arial" w:hAnsi="Arial" w:cs="Arial"/>
          <w:color w:val="000000"/>
          <w:sz w:val="20"/>
          <w:szCs w:val="20"/>
        </w:rPr>
        <w:t>da superveniência de normas federais aplicáveis a espécie.</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b/>
          <w:bCs/>
          <w:color w:val="000000"/>
          <w:sz w:val="20"/>
          <w:szCs w:val="20"/>
        </w:rPr>
        <w:t xml:space="preserve">8.3 </w:t>
      </w:r>
      <w:r w:rsidRPr="006E4407">
        <w:rPr>
          <w:rFonts w:ascii="Arial" w:hAnsi="Arial" w:cs="Arial"/>
          <w:color w:val="000000"/>
          <w:sz w:val="20"/>
          <w:szCs w:val="20"/>
        </w:rPr>
        <w:t>– O valor pactuado poderá ser revisto mediante solicitação da contratada com vistas à manutenção</w:t>
      </w:r>
      <w:r w:rsidR="00A47EF7" w:rsidRPr="006E4407">
        <w:rPr>
          <w:rFonts w:ascii="Arial" w:hAnsi="Arial" w:cs="Arial"/>
          <w:color w:val="000000"/>
          <w:sz w:val="20"/>
          <w:szCs w:val="20"/>
        </w:rPr>
        <w:t xml:space="preserve"> </w:t>
      </w:r>
      <w:r w:rsidRPr="006E4407">
        <w:rPr>
          <w:rFonts w:ascii="Arial" w:hAnsi="Arial" w:cs="Arial"/>
          <w:color w:val="000000"/>
          <w:sz w:val="20"/>
          <w:szCs w:val="20"/>
        </w:rPr>
        <w:t>do equilíbrio econômico-financeiro do contrato, na forma do art. 65, II “d” da Lei 8.666/93, o que não</w:t>
      </w:r>
      <w:r w:rsidR="00A47EF7" w:rsidRPr="006E4407">
        <w:rPr>
          <w:rFonts w:ascii="Arial" w:hAnsi="Arial" w:cs="Arial"/>
          <w:color w:val="000000"/>
          <w:sz w:val="20"/>
          <w:szCs w:val="20"/>
        </w:rPr>
        <w:t xml:space="preserve"> </w:t>
      </w:r>
      <w:r w:rsidRPr="006E4407">
        <w:rPr>
          <w:rFonts w:ascii="Arial" w:hAnsi="Arial" w:cs="Arial"/>
          <w:color w:val="000000"/>
          <w:sz w:val="20"/>
          <w:szCs w:val="20"/>
        </w:rPr>
        <w:t>significa aumento do preço registrado.</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b/>
          <w:bCs/>
          <w:color w:val="000000"/>
          <w:sz w:val="20"/>
          <w:szCs w:val="20"/>
        </w:rPr>
        <w:t xml:space="preserve">8.4 </w:t>
      </w:r>
      <w:r w:rsidRPr="006E4407">
        <w:rPr>
          <w:rFonts w:ascii="Arial" w:hAnsi="Arial" w:cs="Arial"/>
          <w:color w:val="000000"/>
          <w:sz w:val="20"/>
          <w:szCs w:val="20"/>
        </w:rPr>
        <w:t>– As eventuais solicitações deverão fazer-se acompanhar de comprovação da superveniência do</w:t>
      </w:r>
      <w:r w:rsidR="00A47EF7" w:rsidRPr="006E4407">
        <w:rPr>
          <w:rFonts w:ascii="Arial" w:hAnsi="Arial" w:cs="Arial"/>
          <w:color w:val="000000"/>
          <w:sz w:val="20"/>
          <w:szCs w:val="20"/>
        </w:rPr>
        <w:t xml:space="preserve"> </w:t>
      </w:r>
      <w:r w:rsidRPr="006E4407">
        <w:rPr>
          <w:rFonts w:ascii="Arial" w:hAnsi="Arial" w:cs="Arial"/>
          <w:color w:val="000000"/>
          <w:sz w:val="20"/>
          <w:szCs w:val="20"/>
        </w:rPr>
        <w:t>fato imprevisível ou previsível, porém de consequências incalculáveis, bem como de demonstração</w:t>
      </w:r>
      <w:r w:rsidR="00A47EF7" w:rsidRPr="006E4407">
        <w:rPr>
          <w:rFonts w:ascii="Arial" w:hAnsi="Arial" w:cs="Arial"/>
          <w:color w:val="000000"/>
          <w:sz w:val="20"/>
          <w:szCs w:val="20"/>
        </w:rPr>
        <w:t xml:space="preserve"> </w:t>
      </w:r>
      <w:r w:rsidRPr="006E4407">
        <w:rPr>
          <w:rFonts w:ascii="Arial" w:hAnsi="Arial" w:cs="Arial"/>
          <w:color w:val="000000"/>
          <w:sz w:val="20"/>
          <w:szCs w:val="20"/>
        </w:rPr>
        <w:t>analítica de seu impacto nos custos do Contrato.</w:t>
      </w:r>
    </w:p>
    <w:p w:rsidR="00704192" w:rsidRPr="006E4407" w:rsidRDefault="00704192" w:rsidP="00704192">
      <w:pPr>
        <w:autoSpaceDE w:val="0"/>
        <w:autoSpaceDN w:val="0"/>
        <w:adjustRightInd w:val="0"/>
        <w:spacing w:after="0" w:line="240" w:lineRule="auto"/>
        <w:jc w:val="both"/>
        <w:rPr>
          <w:rFonts w:ascii="Arial" w:hAnsi="Arial" w:cs="Arial"/>
          <w:b/>
          <w:bCs/>
          <w:color w:val="000000"/>
          <w:sz w:val="20"/>
          <w:szCs w:val="20"/>
        </w:rPr>
      </w:pPr>
      <w:r w:rsidRPr="006E4407">
        <w:rPr>
          <w:rFonts w:ascii="Arial" w:hAnsi="Arial" w:cs="Arial"/>
          <w:b/>
          <w:bCs/>
          <w:color w:val="000000"/>
          <w:sz w:val="20"/>
          <w:szCs w:val="20"/>
        </w:rPr>
        <w:t>9 - DAS CONDIÇÕES DE RECEBIMENTO DO OBJETO</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b/>
          <w:bCs/>
          <w:color w:val="000000"/>
          <w:sz w:val="20"/>
          <w:szCs w:val="20"/>
        </w:rPr>
        <w:t xml:space="preserve">9.1 </w:t>
      </w:r>
      <w:r w:rsidRPr="006E4407">
        <w:rPr>
          <w:rFonts w:ascii="Arial" w:hAnsi="Arial" w:cs="Arial"/>
          <w:color w:val="000000"/>
          <w:sz w:val="20"/>
          <w:szCs w:val="20"/>
        </w:rPr>
        <w:t>- O objeto desta Ata de Registro de preços será recebido pela unidade requisitante consoante o</w:t>
      </w:r>
      <w:r w:rsidR="00A47EF7" w:rsidRPr="006E4407">
        <w:rPr>
          <w:rFonts w:ascii="Arial" w:hAnsi="Arial" w:cs="Arial"/>
          <w:color w:val="000000"/>
          <w:sz w:val="20"/>
          <w:szCs w:val="20"/>
        </w:rPr>
        <w:t xml:space="preserve"> </w:t>
      </w:r>
      <w:r w:rsidRPr="006E4407">
        <w:rPr>
          <w:rFonts w:ascii="Arial" w:hAnsi="Arial" w:cs="Arial"/>
          <w:color w:val="000000"/>
          <w:sz w:val="20"/>
          <w:szCs w:val="20"/>
        </w:rPr>
        <w:t>disposto no art.73, I “a” e “b”, da Lei Federal 8.666/93 e demais normas pertinentes.</w:t>
      </w:r>
      <w:r w:rsidR="00A47EF7" w:rsidRPr="006E4407">
        <w:rPr>
          <w:rFonts w:ascii="Arial" w:hAnsi="Arial" w:cs="Arial"/>
          <w:color w:val="000000"/>
          <w:sz w:val="20"/>
          <w:szCs w:val="20"/>
        </w:rPr>
        <w:t xml:space="preserve"> </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b/>
          <w:bCs/>
          <w:color w:val="000000"/>
          <w:sz w:val="20"/>
          <w:szCs w:val="20"/>
        </w:rPr>
        <w:t xml:space="preserve">9.2 </w:t>
      </w:r>
      <w:r w:rsidRPr="006E4407">
        <w:rPr>
          <w:rFonts w:ascii="Arial" w:hAnsi="Arial" w:cs="Arial"/>
          <w:color w:val="000000"/>
          <w:sz w:val="20"/>
          <w:szCs w:val="20"/>
        </w:rPr>
        <w:t>- A cada fornecimento serão emitidos recibos, nos termos do art. 73, I, “a” e “b”, da Lei Federal</w:t>
      </w:r>
      <w:r w:rsidR="00A47EF7" w:rsidRPr="006E4407">
        <w:rPr>
          <w:rFonts w:ascii="Arial" w:hAnsi="Arial" w:cs="Arial"/>
          <w:color w:val="000000"/>
          <w:sz w:val="20"/>
          <w:szCs w:val="20"/>
        </w:rPr>
        <w:t xml:space="preserve"> </w:t>
      </w:r>
      <w:r w:rsidRPr="006E4407">
        <w:rPr>
          <w:rFonts w:ascii="Arial" w:hAnsi="Arial" w:cs="Arial"/>
          <w:color w:val="000000"/>
          <w:sz w:val="20"/>
          <w:szCs w:val="20"/>
        </w:rPr>
        <w:t>8.666/93.</w:t>
      </w:r>
    </w:p>
    <w:p w:rsidR="00704192" w:rsidRPr="006E4407" w:rsidRDefault="00704192" w:rsidP="00704192">
      <w:pPr>
        <w:autoSpaceDE w:val="0"/>
        <w:autoSpaceDN w:val="0"/>
        <w:adjustRightInd w:val="0"/>
        <w:spacing w:after="0" w:line="240" w:lineRule="auto"/>
        <w:jc w:val="both"/>
        <w:rPr>
          <w:rFonts w:ascii="Arial" w:hAnsi="Arial" w:cs="Arial"/>
          <w:b/>
          <w:bCs/>
          <w:color w:val="000000"/>
          <w:sz w:val="20"/>
          <w:szCs w:val="20"/>
        </w:rPr>
      </w:pPr>
      <w:r w:rsidRPr="006E4407">
        <w:rPr>
          <w:rFonts w:ascii="Arial" w:hAnsi="Arial" w:cs="Arial"/>
          <w:b/>
          <w:bCs/>
          <w:color w:val="000000"/>
          <w:sz w:val="20"/>
          <w:szCs w:val="20"/>
        </w:rPr>
        <w:lastRenderedPageBreak/>
        <w:t>10 - DA FISCALIZAÇÃO</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b/>
          <w:bCs/>
          <w:color w:val="000000"/>
          <w:sz w:val="20"/>
          <w:szCs w:val="20"/>
        </w:rPr>
        <w:t xml:space="preserve">10.1 </w:t>
      </w:r>
      <w:r w:rsidRPr="006E4407">
        <w:rPr>
          <w:rFonts w:ascii="Arial" w:hAnsi="Arial" w:cs="Arial"/>
          <w:color w:val="000000"/>
          <w:sz w:val="20"/>
          <w:szCs w:val="20"/>
        </w:rPr>
        <w:t xml:space="preserve">– A Prefeitura Municipal de </w:t>
      </w:r>
      <w:r w:rsidR="00A47EF7" w:rsidRPr="006E4407">
        <w:rPr>
          <w:rFonts w:ascii="Arial" w:hAnsi="Arial" w:cs="Arial"/>
          <w:color w:val="000000"/>
          <w:sz w:val="20"/>
          <w:szCs w:val="20"/>
        </w:rPr>
        <w:t>André da Rocha/RS</w:t>
      </w:r>
      <w:r w:rsidRPr="006E4407">
        <w:rPr>
          <w:rFonts w:ascii="Arial" w:hAnsi="Arial" w:cs="Arial"/>
          <w:color w:val="000000"/>
          <w:sz w:val="20"/>
          <w:szCs w:val="20"/>
        </w:rPr>
        <w:t>, através de representante, exercerá a fiscalização do</w:t>
      </w:r>
      <w:r w:rsidR="00A47EF7" w:rsidRPr="006E4407">
        <w:rPr>
          <w:rFonts w:ascii="Arial" w:hAnsi="Arial" w:cs="Arial"/>
          <w:color w:val="000000"/>
          <w:sz w:val="20"/>
          <w:szCs w:val="20"/>
        </w:rPr>
        <w:t xml:space="preserve"> </w:t>
      </w:r>
      <w:r w:rsidRPr="006E4407">
        <w:rPr>
          <w:rFonts w:ascii="Arial" w:hAnsi="Arial" w:cs="Arial"/>
          <w:color w:val="000000"/>
          <w:sz w:val="20"/>
          <w:szCs w:val="20"/>
        </w:rPr>
        <w:t>presente contrato, e registrará todas as ocorrências e as deficiências verificadas em relatório, cuja cópia</w:t>
      </w:r>
      <w:r w:rsidR="00A47EF7" w:rsidRPr="006E4407">
        <w:rPr>
          <w:rFonts w:ascii="Arial" w:hAnsi="Arial" w:cs="Arial"/>
          <w:color w:val="000000"/>
          <w:sz w:val="20"/>
          <w:szCs w:val="20"/>
        </w:rPr>
        <w:t xml:space="preserve"> </w:t>
      </w:r>
      <w:r w:rsidRPr="006E4407">
        <w:rPr>
          <w:rFonts w:ascii="Arial" w:hAnsi="Arial" w:cs="Arial"/>
          <w:color w:val="000000"/>
          <w:sz w:val="20"/>
          <w:szCs w:val="20"/>
        </w:rPr>
        <w:t>será encaminhada à detentora desta ata, objetivando a imediata correção das irregularidades apontadas.</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b/>
          <w:bCs/>
          <w:color w:val="000000"/>
          <w:sz w:val="20"/>
          <w:szCs w:val="20"/>
        </w:rPr>
        <w:t xml:space="preserve">10.2 </w:t>
      </w:r>
      <w:r w:rsidRPr="006E4407">
        <w:rPr>
          <w:rFonts w:ascii="Arial" w:hAnsi="Arial" w:cs="Arial"/>
          <w:color w:val="000000"/>
          <w:sz w:val="20"/>
          <w:szCs w:val="20"/>
        </w:rPr>
        <w:t xml:space="preserve">– As exigências e a atuação da fiscalização pela Prefeitura Municipal de </w:t>
      </w:r>
      <w:r w:rsidR="00A47EF7" w:rsidRPr="006E4407">
        <w:rPr>
          <w:rFonts w:ascii="Arial" w:hAnsi="Arial" w:cs="Arial"/>
          <w:color w:val="000000"/>
          <w:sz w:val="20"/>
          <w:szCs w:val="20"/>
        </w:rPr>
        <w:t>André da Rocha</w:t>
      </w:r>
      <w:r w:rsidRPr="006E4407">
        <w:rPr>
          <w:rFonts w:ascii="Arial" w:hAnsi="Arial" w:cs="Arial"/>
          <w:color w:val="000000"/>
          <w:sz w:val="20"/>
          <w:szCs w:val="20"/>
        </w:rPr>
        <w:t xml:space="preserve"> em nada</w:t>
      </w:r>
      <w:r w:rsidR="00A47EF7" w:rsidRPr="006E4407">
        <w:rPr>
          <w:rFonts w:ascii="Arial" w:hAnsi="Arial" w:cs="Arial"/>
          <w:color w:val="000000"/>
          <w:sz w:val="20"/>
          <w:szCs w:val="20"/>
        </w:rPr>
        <w:t xml:space="preserve"> </w:t>
      </w:r>
      <w:r w:rsidRPr="006E4407">
        <w:rPr>
          <w:rFonts w:ascii="Arial" w:hAnsi="Arial" w:cs="Arial"/>
          <w:color w:val="000000"/>
          <w:sz w:val="20"/>
          <w:szCs w:val="20"/>
        </w:rPr>
        <w:t>restringe a responsabilidade, da CONTRATADA, no que concerne à execução do objeto do contrato.</w:t>
      </w:r>
    </w:p>
    <w:p w:rsidR="00704192" w:rsidRPr="006E4407" w:rsidRDefault="00704192" w:rsidP="00704192">
      <w:pPr>
        <w:autoSpaceDE w:val="0"/>
        <w:autoSpaceDN w:val="0"/>
        <w:adjustRightInd w:val="0"/>
        <w:spacing w:after="0" w:line="240" w:lineRule="auto"/>
        <w:jc w:val="both"/>
        <w:rPr>
          <w:rFonts w:ascii="Arial" w:hAnsi="Arial" w:cs="Arial"/>
          <w:b/>
          <w:bCs/>
          <w:color w:val="000000"/>
          <w:sz w:val="20"/>
          <w:szCs w:val="20"/>
        </w:rPr>
      </w:pPr>
      <w:r w:rsidRPr="006E4407">
        <w:rPr>
          <w:rFonts w:ascii="Arial" w:hAnsi="Arial" w:cs="Arial"/>
          <w:b/>
          <w:bCs/>
          <w:color w:val="000000"/>
          <w:sz w:val="20"/>
          <w:szCs w:val="20"/>
        </w:rPr>
        <w:t>11 - DO CANCELAMENTO DA ATA DE REGISTRO DE PREÇOS</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b/>
          <w:bCs/>
          <w:color w:val="000000"/>
          <w:sz w:val="20"/>
          <w:szCs w:val="20"/>
        </w:rPr>
        <w:t xml:space="preserve">11.1 </w:t>
      </w:r>
      <w:r w:rsidRPr="006E4407">
        <w:rPr>
          <w:rFonts w:ascii="Arial" w:hAnsi="Arial" w:cs="Arial"/>
          <w:color w:val="000000"/>
          <w:sz w:val="20"/>
          <w:szCs w:val="20"/>
        </w:rPr>
        <w:t>- A presente Ata de Registro de Preços poderá ser cancelada, de pleno direito pela Administração,</w:t>
      </w:r>
      <w:r w:rsidR="00A47EF7" w:rsidRPr="006E4407">
        <w:rPr>
          <w:rFonts w:ascii="Arial" w:hAnsi="Arial" w:cs="Arial"/>
          <w:color w:val="000000"/>
          <w:sz w:val="20"/>
          <w:szCs w:val="20"/>
        </w:rPr>
        <w:t xml:space="preserve"> </w:t>
      </w:r>
      <w:r w:rsidRPr="006E4407">
        <w:rPr>
          <w:rFonts w:ascii="Arial" w:hAnsi="Arial" w:cs="Arial"/>
          <w:color w:val="000000"/>
          <w:sz w:val="20"/>
          <w:szCs w:val="20"/>
        </w:rPr>
        <w:t>quando:</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color w:val="000000"/>
          <w:sz w:val="20"/>
          <w:szCs w:val="20"/>
        </w:rPr>
        <w:t>A - a detentora não cumprir as obrigações constantes desta Ata de Registro de Preços;</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color w:val="000000"/>
          <w:sz w:val="20"/>
          <w:szCs w:val="20"/>
        </w:rPr>
        <w:t>B - a detentora não retirar qualquer Autorização de Fornecimento, no prazo estabelecido, e a</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color w:val="000000"/>
          <w:sz w:val="20"/>
          <w:szCs w:val="20"/>
        </w:rPr>
        <w:t>Administração não aceitar sua justificativa;</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color w:val="000000"/>
          <w:sz w:val="20"/>
          <w:szCs w:val="20"/>
        </w:rPr>
        <w:t>C - a detentora der causa a rescisão administrativa de contrato decorrente de registro de preços, a</w:t>
      </w:r>
      <w:r w:rsidR="00A47EF7" w:rsidRPr="006E4407">
        <w:rPr>
          <w:rFonts w:ascii="Arial" w:hAnsi="Arial" w:cs="Arial"/>
          <w:color w:val="000000"/>
          <w:sz w:val="20"/>
          <w:szCs w:val="20"/>
        </w:rPr>
        <w:t xml:space="preserve"> </w:t>
      </w:r>
      <w:r w:rsidRPr="006E4407">
        <w:rPr>
          <w:rFonts w:ascii="Arial" w:hAnsi="Arial" w:cs="Arial"/>
          <w:color w:val="000000"/>
          <w:sz w:val="20"/>
          <w:szCs w:val="20"/>
        </w:rPr>
        <w:t>critério da Administração;</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color w:val="000000"/>
          <w:sz w:val="20"/>
          <w:szCs w:val="20"/>
        </w:rPr>
        <w:t>D - em quaisquer das hipóteses de inexecução total ou parcial de contrato decorrente de registro de</w:t>
      </w:r>
      <w:r w:rsidR="00A47EF7" w:rsidRPr="006E4407">
        <w:rPr>
          <w:rFonts w:ascii="Arial" w:hAnsi="Arial" w:cs="Arial"/>
          <w:color w:val="000000"/>
          <w:sz w:val="20"/>
          <w:szCs w:val="20"/>
        </w:rPr>
        <w:t xml:space="preserve"> </w:t>
      </w:r>
      <w:r w:rsidRPr="006E4407">
        <w:rPr>
          <w:rFonts w:ascii="Arial" w:hAnsi="Arial" w:cs="Arial"/>
          <w:color w:val="000000"/>
          <w:sz w:val="20"/>
          <w:szCs w:val="20"/>
        </w:rPr>
        <w:t>preços, se assim for decidido pela Administração;</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color w:val="000000"/>
          <w:sz w:val="20"/>
          <w:szCs w:val="20"/>
        </w:rPr>
        <w:t>E - os preços registrados se apresentarem superiores aos praticados no mercado;</w:t>
      </w:r>
    </w:p>
    <w:p w:rsidR="00A47EF7"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color w:val="000000"/>
          <w:sz w:val="20"/>
          <w:szCs w:val="20"/>
        </w:rPr>
        <w:t>F - por razões de interesse público devidamente demonstradas e justificadas pela Administração;</w:t>
      </w:r>
      <w:r w:rsidR="00A47EF7" w:rsidRPr="006E4407">
        <w:rPr>
          <w:rFonts w:ascii="Arial" w:hAnsi="Arial" w:cs="Arial"/>
          <w:color w:val="000000"/>
          <w:sz w:val="20"/>
          <w:szCs w:val="20"/>
        </w:rPr>
        <w:t xml:space="preserve"> </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color w:val="000000"/>
          <w:sz w:val="20"/>
          <w:szCs w:val="20"/>
        </w:rPr>
        <w:t>G - a comunicação do cancelamento do preço registrado, nos casos previstos neste item, será feita</w:t>
      </w:r>
      <w:r w:rsidR="00A47EF7" w:rsidRPr="006E4407">
        <w:rPr>
          <w:rFonts w:ascii="Arial" w:hAnsi="Arial" w:cs="Arial"/>
          <w:color w:val="000000"/>
          <w:sz w:val="20"/>
          <w:szCs w:val="20"/>
        </w:rPr>
        <w:t xml:space="preserve"> </w:t>
      </w:r>
      <w:r w:rsidRPr="006E4407">
        <w:rPr>
          <w:rFonts w:ascii="Arial" w:hAnsi="Arial" w:cs="Arial"/>
          <w:color w:val="000000"/>
          <w:sz w:val="20"/>
          <w:szCs w:val="20"/>
        </w:rPr>
        <w:t>pessoalmente ou por correspondência com aviso de recebimento, juntando-se o comprovante ao</w:t>
      </w:r>
      <w:r w:rsidR="00A47EF7" w:rsidRPr="006E4407">
        <w:rPr>
          <w:rFonts w:ascii="Arial" w:hAnsi="Arial" w:cs="Arial"/>
          <w:color w:val="000000"/>
          <w:sz w:val="20"/>
          <w:szCs w:val="20"/>
        </w:rPr>
        <w:t xml:space="preserve"> </w:t>
      </w:r>
      <w:r w:rsidRPr="006E4407">
        <w:rPr>
          <w:rFonts w:ascii="Arial" w:hAnsi="Arial" w:cs="Arial"/>
          <w:color w:val="000000"/>
          <w:sz w:val="20"/>
          <w:szCs w:val="20"/>
        </w:rPr>
        <w:t>processo de administração da presente Ata de Registro de Preços;</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color w:val="000000"/>
          <w:sz w:val="20"/>
          <w:szCs w:val="20"/>
        </w:rPr>
        <w:t>H - no caso de ser ignorado, incerto ou inacessível o endereço da detentora, a comunicação será feita</w:t>
      </w:r>
      <w:r w:rsidR="00A47EF7" w:rsidRPr="006E4407">
        <w:rPr>
          <w:rFonts w:ascii="Arial" w:hAnsi="Arial" w:cs="Arial"/>
          <w:color w:val="000000"/>
          <w:sz w:val="20"/>
          <w:szCs w:val="20"/>
        </w:rPr>
        <w:t xml:space="preserve"> </w:t>
      </w:r>
      <w:r w:rsidRPr="006E4407">
        <w:rPr>
          <w:rFonts w:ascii="Arial" w:hAnsi="Arial" w:cs="Arial"/>
          <w:color w:val="000000"/>
          <w:sz w:val="20"/>
          <w:szCs w:val="20"/>
        </w:rPr>
        <w:t>por publicação no órgão encarregado das publicações oficiais do Município, considerando-se</w:t>
      </w:r>
      <w:r w:rsidR="00A47EF7" w:rsidRPr="006E4407">
        <w:rPr>
          <w:rFonts w:ascii="Arial" w:hAnsi="Arial" w:cs="Arial"/>
          <w:color w:val="000000"/>
          <w:sz w:val="20"/>
          <w:szCs w:val="20"/>
        </w:rPr>
        <w:t xml:space="preserve"> </w:t>
      </w:r>
      <w:r w:rsidRPr="006E4407">
        <w:rPr>
          <w:rFonts w:ascii="Arial" w:hAnsi="Arial" w:cs="Arial"/>
          <w:color w:val="000000"/>
          <w:sz w:val="20"/>
          <w:szCs w:val="20"/>
        </w:rPr>
        <w:t>cancelado o preço registrado a partir da publicação.</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color w:val="000000"/>
          <w:sz w:val="20"/>
          <w:szCs w:val="20"/>
        </w:rPr>
        <w:t>I - Pelas detentoras, quando, mediante solicitação por escrito, comprovarem estar impossibilitadas de</w:t>
      </w:r>
      <w:r w:rsidR="00A47EF7" w:rsidRPr="006E4407">
        <w:rPr>
          <w:rFonts w:ascii="Arial" w:hAnsi="Arial" w:cs="Arial"/>
          <w:color w:val="000000"/>
          <w:sz w:val="20"/>
          <w:szCs w:val="20"/>
        </w:rPr>
        <w:t xml:space="preserve"> </w:t>
      </w:r>
      <w:r w:rsidRPr="006E4407">
        <w:rPr>
          <w:rFonts w:ascii="Arial" w:hAnsi="Arial" w:cs="Arial"/>
          <w:color w:val="000000"/>
          <w:sz w:val="20"/>
          <w:szCs w:val="20"/>
        </w:rPr>
        <w:t>cumprir as exigências desta Ata de Registro de Preços, ou, a juízo da Administração, quando</w:t>
      </w:r>
      <w:r w:rsidR="00A47EF7" w:rsidRPr="006E4407">
        <w:rPr>
          <w:rFonts w:ascii="Arial" w:hAnsi="Arial" w:cs="Arial"/>
          <w:color w:val="000000"/>
          <w:sz w:val="20"/>
          <w:szCs w:val="20"/>
        </w:rPr>
        <w:t xml:space="preserve"> </w:t>
      </w:r>
      <w:r w:rsidRPr="006E4407">
        <w:rPr>
          <w:rFonts w:ascii="Arial" w:hAnsi="Arial" w:cs="Arial"/>
          <w:color w:val="000000"/>
          <w:sz w:val="20"/>
          <w:szCs w:val="20"/>
        </w:rPr>
        <w:t>comprovada a ocorrência de quaisquer das hipóteses previstas no art. 78, incisos XIII a XVI, da Lei</w:t>
      </w:r>
      <w:r w:rsidR="00A47EF7" w:rsidRPr="006E4407">
        <w:rPr>
          <w:rFonts w:ascii="Arial" w:hAnsi="Arial" w:cs="Arial"/>
          <w:color w:val="000000"/>
          <w:sz w:val="20"/>
          <w:szCs w:val="20"/>
        </w:rPr>
        <w:t xml:space="preserve"> </w:t>
      </w:r>
      <w:r w:rsidRPr="006E4407">
        <w:rPr>
          <w:rFonts w:ascii="Arial" w:hAnsi="Arial" w:cs="Arial"/>
          <w:color w:val="000000"/>
          <w:sz w:val="20"/>
          <w:szCs w:val="20"/>
        </w:rPr>
        <w:t>Federal 8.666/93, alterada pela Lei Federal 8.883/94.</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color w:val="000000"/>
          <w:sz w:val="20"/>
          <w:szCs w:val="20"/>
        </w:rPr>
        <w:t>J - a solicitação das detentoras para cancelamento dos preços registrados deverá ser formulada com a</w:t>
      </w:r>
      <w:r w:rsidR="00A47EF7" w:rsidRPr="006E4407">
        <w:rPr>
          <w:rFonts w:ascii="Arial" w:hAnsi="Arial" w:cs="Arial"/>
          <w:color w:val="000000"/>
          <w:sz w:val="20"/>
          <w:szCs w:val="20"/>
        </w:rPr>
        <w:t xml:space="preserve"> </w:t>
      </w:r>
      <w:r w:rsidRPr="006E4407">
        <w:rPr>
          <w:rFonts w:ascii="Arial" w:hAnsi="Arial" w:cs="Arial"/>
          <w:color w:val="000000"/>
          <w:sz w:val="20"/>
          <w:szCs w:val="20"/>
        </w:rPr>
        <w:t>antecedência de 30 (trinta) dias, facultada a Administração a aplicação das penalidades previstas na</w:t>
      </w:r>
      <w:r w:rsidR="00A47EF7" w:rsidRPr="006E4407">
        <w:rPr>
          <w:rFonts w:ascii="Arial" w:hAnsi="Arial" w:cs="Arial"/>
          <w:color w:val="000000"/>
          <w:sz w:val="20"/>
          <w:szCs w:val="20"/>
        </w:rPr>
        <w:t xml:space="preserve"> </w:t>
      </w:r>
      <w:r w:rsidRPr="006E4407">
        <w:rPr>
          <w:rFonts w:ascii="Arial" w:hAnsi="Arial" w:cs="Arial"/>
          <w:color w:val="000000"/>
          <w:sz w:val="20"/>
          <w:szCs w:val="20"/>
        </w:rPr>
        <w:t>Cláusula VIII, caso não aceitas as razões do pedido.</w:t>
      </w:r>
    </w:p>
    <w:p w:rsidR="00704192" w:rsidRPr="006E4407" w:rsidRDefault="00704192" w:rsidP="00704192">
      <w:pPr>
        <w:autoSpaceDE w:val="0"/>
        <w:autoSpaceDN w:val="0"/>
        <w:adjustRightInd w:val="0"/>
        <w:spacing w:after="0" w:line="240" w:lineRule="auto"/>
        <w:jc w:val="both"/>
        <w:rPr>
          <w:rFonts w:ascii="Arial" w:hAnsi="Arial" w:cs="Arial"/>
          <w:b/>
          <w:bCs/>
          <w:color w:val="000000"/>
          <w:sz w:val="20"/>
          <w:szCs w:val="20"/>
        </w:rPr>
      </w:pPr>
      <w:r w:rsidRPr="006E4407">
        <w:rPr>
          <w:rFonts w:ascii="Arial" w:hAnsi="Arial" w:cs="Arial"/>
          <w:b/>
          <w:bCs/>
          <w:color w:val="000000"/>
          <w:sz w:val="20"/>
          <w:szCs w:val="20"/>
        </w:rPr>
        <w:t>12 - DA AUTORIZAÇÃO PARA FORNECIMENTO</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b/>
          <w:bCs/>
          <w:color w:val="000000"/>
          <w:sz w:val="20"/>
          <w:szCs w:val="20"/>
        </w:rPr>
        <w:t xml:space="preserve">12.1 </w:t>
      </w:r>
      <w:r w:rsidRPr="006E4407">
        <w:rPr>
          <w:rFonts w:ascii="Arial" w:hAnsi="Arial" w:cs="Arial"/>
          <w:color w:val="000000"/>
          <w:sz w:val="20"/>
          <w:szCs w:val="20"/>
        </w:rPr>
        <w:t>- As aquisições do objeto da presente Ata de Registro de Preços serão autorizadas, caso a caso,</w:t>
      </w:r>
      <w:r w:rsidR="00A47EF7" w:rsidRPr="006E4407">
        <w:rPr>
          <w:rFonts w:ascii="Arial" w:hAnsi="Arial" w:cs="Arial"/>
          <w:color w:val="000000"/>
          <w:sz w:val="20"/>
          <w:szCs w:val="20"/>
        </w:rPr>
        <w:t xml:space="preserve"> </w:t>
      </w:r>
      <w:r w:rsidRPr="006E4407">
        <w:rPr>
          <w:rFonts w:ascii="Arial" w:hAnsi="Arial" w:cs="Arial"/>
          <w:color w:val="000000"/>
          <w:sz w:val="20"/>
          <w:szCs w:val="20"/>
        </w:rPr>
        <w:t xml:space="preserve">pelo Secretário requisitante, através da Ordem de </w:t>
      </w:r>
      <w:r w:rsidR="00A47EF7" w:rsidRPr="006E4407">
        <w:rPr>
          <w:rFonts w:ascii="Arial" w:hAnsi="Arial" w:cs="Arial"/>
          <w:color w:val="000000"/>
          <w:sz w:val="20"/>
          <w:szCs w:val="20"/>
        </w:rPr>
        <w:t>Compra</w:t>
      </w:r>
      <w:r w:rsidRPr="006E4407">
        <w:rPr>
          <w:rFonts w:ascii="Arial" w:hAnsi="Arial" w:cs="Arial"/>
          <w:color w:val="000000"/>
          <w:sz w:val="20"/>
          <w:szCs w:val="20"/>
        </w:rPr>
        <w:t>.</w:t>
      </w:r>
    </w:p>
    <w:p w:rsidR="00704192" w:rsidRPr="006E4407" w:rsidRDefault="00704192" w:rsidP="00704192">
      <w:pPr>
        <w:autoSpaceDE w:val="0"/>
        <w:autoSpaceDN w:val="0"/>
        <w:adjustRightInd w:val="0"/>
        <w:spacing w:after="0" w:line="240" w:lineRule="auto"/>
        <w:jc w:val="both"/>
        <w:rPr>
          <w:rFonts w:ascii="Arial" w:hAnsi="Arial" w:cs="Arial"/>
          <w:b/>
          <w:bCs/>
          <w:color w:val="000000"/>
          <w:sz w:val="20"/>
          <w:szCs w:val="20"/>
        </w:rPr>
      </w:pPr>
      <w:r w:rsidRPr="006E4407">
        <w:rPr>
          <w:rFonts w:ascii="Arial" w:hAnsi="Arial" w:cs="Arial"/>
          <w:b/>
          <w:bCs/>
          <w:color w:val="000000"/>
          <w:sz w:val="20"/>
          <w:szCs w:val="20"/>
        </w:rPr>
        <w:t>13-DA EXPECTATIVA DE FORNECIMENTO</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b/>
          <w:bCs/>
          <w:color w:val="000000"/>
          <w:sz w:val="20"/>
          <w:szCs w:val="20"/>
        </w:rPr>
        <w:t xml:space="preserve">13.1 </w:t>
      </w:r>
      <w:r w:rsidRPr="006E4407">
        <w:rPr>
          <w:rFonts w:ascii="Arial" w:hAnsi="Arial" w:cs="Arial"/>
          <w:color w:val="000000"/>
          <w:sz w:val="20"/>
          <w:szCs w:val="20"/>
        </w:rPr>
        <w:t>- Conforme mapa de apuração anexo, ficam estimados os valores abaixo discriminados:</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color w:val="000000"/>
          <w:sz w:val="20"/>
          <w:szCs w:val="20"/>
        </w:rPr>
        <w:t>A- Nome da empresa e valor estimado</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color w:val="000000"/>
          <w:sz w:val="20"/>
          <w:szCs w:val="20"/>
        </w:rPr>
        <w:t>B- Nome da empresa e valor estimado</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color w:val="000000"/>
          <w:sz w:val="20"/>
          <w:szCs w:val="20"/>
        </w:rPr>
        <w:t>C- Nome da empresa e valor estimado</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color w:val="000000"/>
          <w:sz w:val="20"/>
          <w:szCs w:val="20"/>
        </w:rPr>
        <w:t>Parágrafo único: Os valores acima discriminados, servirão de base para apuração de possíveis</w:t>
      </w:r>
      <w:r w:rsidR="00A47EF7" w:rsidRPr="006E4407">
        <w:rPr>
          <w:rFonts w:ascii="Arial" w:hAnsi="Arial" w:cs="Arial"/>
          <w:color w:val="000000"/>
          <w:sz w:val="20"/>
          <w:szCs w:val="20"/>
        </w:rPr>
        <w:t xml:space="preserve"> </w:t>
      </w:r>
      <w:r w:rsidRPr="006E4407">
        <w:rPr>
          <w:rFonts w:ascii="Arial" w:hAnsi="Arial" w:cs="Arial"/>
          <w:color w:val="000000"/>
          <w:sz w:val="20"/>
          <w:szCs w:val="20"/>
        </w:rPr>
        <w:t>penalidades conforme item 08 do presente termo.</w:t>
      </w:r>
    </w:p>
    <w:p w:rsidR="00704192" w:rsidRPr="006E4407" w:rsidRDefault="00704192" w:rsidP="00704192">
      <w:pPr>
        <w:autoSpaceDE w:val="0"/>
        <w:autoSpaceDN w:val="0"/>
        <w:adjustRightInd w:val="0"/>
        <w:spacing w:after="0" w:line="240" w:lineRule="auto"/>
        <w:jc w:val="both"/>
        <w:rPr>
          <w:rFonts w:ascii="Arial" w:hAnsi="Arial" w:cs="Arial"/>
          <w:b/>
          <w:bCs/>
          <w:color w:val="000000"/>
          <w:sz w:val="20"/>
          <w:szCs w:val="20"/>
        </w:rPr>
      </w:pPr>
      <w:r w:rsidRPr="006E4407">
        <w:rPr>
          <w:rFonts w:ascii="Arial" w:hAnsi="Arial" w:cs="Arial"/>
          <w:b/>
          <w:bCs/>
          <w:color w:val="000000"/>
          <w:sz w:val="20"/>
          <w:szCs w:val="20"/>
        </w:rPr>
        <w:t>14- DAS DISPOSIÇÕES FINAIS</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b/>
          <w:bCs/>
          <w:color w:val="000000"/>
          <w:sz w:val="20"/>
          <w:szCs w:val="20"/>
        </w:rPr>
        <w:t xml:space="preserve">14.1- </w:t>
      </w:r>
      <w:r w:rsidRPr="006E4407">
        <w:rPr>
          <w:rFonts w:ascii="Arial" w:hAnsi="Arial" w:cs="Arial"/>
          <w:color w:val="000000"/>
          <w:sz w:val="20"/>
          <w:szCs w:val="20"/>
        </w:rPr>
        <w:t>Integram esta Ata, o edital do</w:t>
      </w:r>
      <w:r w:rsidR="00AC36BE" w:rsidRPr="006E4407">
        <w:rPr>
          <w:rFonts w:ascii="Arial" w:hAnsi="Arial" w:cs="Arial"/>
          <w:color w:val="000000"/>
          <w:sz w:val="20"/>
          <w:szCs w:val="20"/>
        </w:rPr>
        <w:t xml:space="preserve"> Pregão nº 025/2017</w:t>
      </w:r>
      <w:r w:rsidRPr="006E4407">
        <w:rPr>
          <w:rFonts w:ascii="Arial" w:hAnsi="Arial" w:cs="Arial"/>
          <w:b/>
          <w:bCs/>
          <w:color w:val="000000"/>
          <w:sz w:val="20"/>
          <w:szCs w:val="20"/>
        </w:rPr>
        <w:t xml:space="preserve"> </w:t>
      </w:r>
      <w:r w:rsidRPr="006E4407">
        <w:rPr>
          <w:rFonts w:ascii="Arial" w:hAnsi="Arial" w:cs="Arial"/>
          <w:color w:val="000000"/>
          <w:sz w:val="20"/>
          <w:szCs w:val="20"/>
        </w:rPr>
        <w:t>e as propostas das empresas classificadas</w:t>
      </w:r>
      <w:r w:rsidR="00A47EF7" w:rsidRPr="006E4407">
        <w:rPr>
          <w:rFonts w:ascii="Arial" w:hAnsi="Arial" w:cs="Arial"/>
          <w:color w:val="000000"/>
          <w:sz w:val="20"/>
          <w:szCs w:val="20"/>
        </w:rPr>
        <w:t xml:space="preserve"> </w:t>
      </w:r>
      <w:r w:rsidRPr="006E4407">
        <w:rPr>
          <w:rFonts w:ascii="Arial" w:hAnsi="Arial" w:cs="Arial"/>
          <w:color w:val="000000"/>
          <w:sz w:val="20"/>
          <w:szCs w:val="20"/>
        </w:rPr>
        <w:t>no certame supranumerado.</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b/>
          <w:bCs/>
          <w:color w:val="000000"/>
          <w:sz w:val="20"/>
          <w:szCs w:val="20"/>
        </w:rPr>
        <w:t xml:space="preserve">14.2 </w:t>
      </w:r>
      <w:r w:rsidRPr="006E4407">
        <w:rPr>
          <w:rFonts w:ascii="Arial" w:hAnsi="Arial" w:cs="Arial"/>
          <w:color w:val="000000"/>
          <w:sz w:val="20"/>
          <w:szCs w:val="20"/>
        </w:rPr>
        <w:t xml:space="preserve">- Fica eleito o foro da Comarca de </w:t>
      </w:r>
      <w:r w:rsidR="00A47EF7" w:rsidRPr="006E4407">
        <w:rPr>
          <w:rFonts w:ascii="Arial" w:hAnsi="Arial" w:cs="Arial"/>
          <w:color w:val="000000"/>
          <w:sz w:val="20"/>
          <w:szCs w:val="20"/>
        </w:rPr>
        <w:t>Nova Prata</w:t>
      </w:r>
      <w:r w:rsidRPr="006E4407">
        <w:rPr>
          <w:rFonts w:ascii="Arial" w:hAnsi="Arial" w:cs="Arial"/>
          <w:color w:val="000000"/>
          <w:sz w:val="20"/>
          <w:szCs w:val="20"/>
        </w:rPr>
        <w:t xml:space="preserve"> para dirimir quaisquer</w:t>
      </w:r>
      <w:r w:rsidR="00A47EF7" w:rsidRPr="006E4407">
        <w:rPr>
          <w:rFonts w:ascii="Arial" w:hAnsi="Arial" w:cs="Arial"/>
          <w:color w:val="000000"/>
          <w:sz w:val="20"/>
          <w:szCs w:val="20"/>
        </w:rPr>
        <w:t xml:space="preserve"> </w:t>
      </w:r>
      <w:r w:rsidRPr="006E4407">
        <w:rPr>
          <w:rFonts w:ascii="Arial" w:hAnsi="Arial" w:cs="Arial"/>
          <w:color w:val="000000"/>
          <w:sz w:val="20"/>
          <w:szCs w:val="20"/>
        </w:rPr>
        <w:t>questões decorrentes da utilização da presente Ata, tendo este força de contrato entre as partes, que</w:t>
      </w:r>
      <w:r w:rsidR="00A47EF7" w:rsidRPr="006E4407">
        <w:rPr>
          <w:rFonts w:ascii="Arial" w:hAnsi="Arial" w:cs="Arial"/>
          <w:color w:val="000000"/>
          <w:sz w:val="20"/>
          <w:szCs w:val="20"/>
        </w:rPr>
        <w:t xml:space="preserve"> </w:t>
      </w:r>
      <w:r w:rsidRPr="006E4407">
        <w:rPr>
          <w:rFonts w:ascii="Arial" w:hAnsi="Arial" w:cs="Arial"/>
          <w:color w:val="000000"/>
          <w:sz w:val="20"/>
          <w:szCs w:val="20"/>
        </w:rPr>
        <w:t xml:space="preserve">assinam a presente em </w:t>
      </w:r>
      <w:r w:rsidR="00A47EF7" w:rsidRPr="006E4407">
        <w:rPr>
          <w:rFonts w:ascii="Arial" w:hAnsi="Arial" w:cs="Arial"/>
          <w:color w:val="000000"/>
          <w:sz w:val="20"/>
          <w:szCs w:val="20"/>
        </w:rPr>
        <w:t xml:space="preserve"> 02 </w:t>
      </w:r>
      <w:r w:rsidRPr="006E4407">
        <w:rPr>
          <w:rFonts w:ascii="Arial" w:hAnsi="Arial" w:cs="Arial"/>
          <w:color w:val="000000"/>
          <w:sz w:val="20"/>
          <w:szCs w:val="20"/>
        </w:rPr>
        <w:t>(</w:t>
      </w:r>
      <w:r w:rsidR="00A47EF7" w:rsidRPr="006E4407">
        <w:rPr>
          <w:rFonts w:ascii="Arial" w:hAnsi="Arial" w:cs="Arial"/>
          <w:color w:val="000000"/>
          <w:sz w:val="20"/>
          <w:szCs w:val="20"/>
        </w:rPr>
        <w:t>duas</w:t>
      </w:r>
      <w:r w:rsidRPr="006E4407">
        <w:rPr>
          <w:rFonts w:ascii="Arial" w:hAnsi="Arial" w:cs="Arial"/>
          <w:color w:val="000000"/>
          <w:sz w:val="20"/>
          <w:szCs w:val="20"/>
        </w:rPr>
        <w:t>) vias de igual teor e forma, na presença de 02(duas) testemunhas,</w:t>
      </w:r>
      <w:r w:rsidR="00A47EF7" w:rsidRPr="006E4407">
        <w:rPr>
          <w:rFonts w:ascii="Arial" w:hAnsi="Arial" w:cs="Arial"/>
          <w:color w:val="000000"/>
          <w:sz w:val="20"/>
          <w:szCs w:val="20"/>
        </w:rPr>
        <w:t xml:space="preserve"> </w:t>
      </w:r>
      <w:r w:rsidRPr="006E4407">
        <w:rPr>
          <w:rFonts w:ascii="Arial" w:hAnsi="Arial" w:cs="Arial"/>
          <w:color w:val="000000"/>
          <w:sz w:val="20"/>
          <w:szCs w:val="20"/>
        </w:rPr>
        <w:t>abaixo assinadas, que tudo presenciaram, ouvindo, ao final a respectiva leitura.</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p>
    <w:p w:rsidR="00A47EF7" w:rsidRPr="006E4407" w:rsidRDefault="00A47EF7" w:rsidP="00704192">
      <w:pPr>
        <w:autoSpaceDE w:val="0"/>
        <w:autoSpaceDN w:val="0"/>
        <w:adjustRightInd w:val="0"/>
        <w:spacing w:after="0" w:line="240" w:lineRule="auto"/>
        <w:jc w:val="both"/>
        <w:rPr>
          <w:rFonts w:ascii="Arial" w:hAnsi="Arial" w:cs="Arial"/>
          <w:color w:val="000000"/>
          <w:sz w:val="20"/>
          <w:szCs w:val="20"/>
        </w:rPr>
      </w:pPr>
    </w:p>
    <w:p w:rsidR="00A47EF7" w:rsidRPr="006E4407" w:rsidRDefault="00A47EF7" w:rsidP="00704192">
      <w:pPr>
        <w:autoSpaceDE w:val="0"/>
        <w:autoSpaceDN w:val="0"/>
        <w:adjustRightInd w:val="0"/>
        <w:spacing w:after="0" w:line="240" w:lineRule="auto"/>
        <w:jc w:val="both"/>
        <w:rPr>
          <w:rFonts w:ascii="Arial" w:hAnsi="Arial" w:cs="Arial"/>
          <w:color w:val="000000"/>
          <w:sz w:val="20"/>
          <w:szCs w:val="20"/>
        </w:rPr>
      </w:pPr>
    </w:p>
    <w:p w:rsidR="006D3EEC" w:rsidRPr="006E4407" w:rsidRDefault="006D3EEC" w:rsidP="006D3EEC">
      <w:pPr>
        <w:spacing w:after="0"/>
        <w:jc w:val="both"/>
        <w:rPr>
          <w:rFonts w:ascii="Arial" w:hAnsi="Arial" w:cs="Arial"/>
          <w:b/>
          <w:sz w:val="20"/>
          <w:szCs w:val="20"/>
        </w:rPr>
      </w:pPr>
    </w:p>
    <w:p w:rsidR="006D3EEC" w:rsidRPr="006E4407" w:rsidRDefault="006D3EEC" w:rsidP="006D3EEC">
      <w:pPr>
        <w:spacing w:after="0" w:line="240" w:lineRule="auto"/>
        <w:jc w:val="both"/>
        <w:rPr>
          <w:rFonts w:ascii="Arial" w:hAnsi="Arial" w:cs="Arial"/>
          <w:b/>
          <w:sz w:val="20"/>
          <w:szCs w:val="20"/>
        </w:rPr>
      </w:pPr>
      <w:r w:rsidRPr="006E4407">
        <w:rPr>
          <w:rFonts w:ascii="Arial" w:hAnsi="Arial" w:cs="Arial"/>
          <w:b/>
          <w:sz w:val="20"/>
          <w:szCs w:val="20"/>
        </w:rPr>
        <w:t xml:space="preserve">MUNICÍPIO DE ANDRÉ DA ROCHA/RS </w:t>
      </w:r>
      <w:r w:rsidRPr="006E4407">
        <w:rPr>
          <w:rFonts w:ascii="Arial" w:hAnsi="Arial" w:cs="Arial"/>
          <w:b/>
          <w:sz w:val="20"/>
          <w:szCs w:val="20"/>
        </w:rPr>
        <w:tab/>
      </w:r>
      <w:r w:rsidRPr="006E4407">
        <w:rPr>
          <w:rFonts w:ascii="Arial" w:hAnsi="Arial" w:cs="Arial"/>
          <w:b/>
          <w:sz w:val="20"/>
          <w:szCs w:val="20"/>
        </w:rPr>
        <w:tab/>
      </w:r>
      <w:r w:rsidRPr="006E4407">
        <w:rPr>
          <w:rFonts w:ascii="Arial" w:hAnsi="Arial" w:cs="Arial"/>
          <w:b/>
          <w:sz w:val="20"/>
          <w:szCs w:val="20"/>
        </w:rPr>
        <w:tab/>
        <w:t>_______________________________</w:t>
      </w:r>
    </w:p>
    <w:p w:rsidR="006D3EEC" w:rsidRPr="006E4407" w:rsidRDefault="006D3EEC" w:rsidP="006D3EEC">
      <w:pPr>
        <w:spacing w:after="0" w:line="240" w:lineRule="auto"/>
        <w:jc w:val="both"/>
        <w:rPr>
          <w:rFonts w:ascii="Arial" w:hAnsi="Arial" w:cs="Arial"/>
          <w:b/>
          <w:sz w:val="20"/>
          <w:szCs w:val="20"/>
        </w:rPr>
      </w:pPr>
      <w:r w:rsidRPr="006E4407">
        <w:rPr>
          <w:rFonts w:ascii="Arial" w:hAnsi="Arial" w:cs="Arial"/>
          <w:b/>
          <w:sz w:val="20"/>
          <w:szCs w:val="20"/>
        </w:rPr>
        <w:t>SERGIO CARLOS MORETTI</w:t>
      </w:r>
      <w:r w:rsidRPr="006E4407">
        <w:rPr>
          <w:rFonts w:ascii="Arial" w:hAnsi="Arial" w:cs="Arial"/>
          <w:b/>
          <w:sz w:val="20"/>
          <w:szCs w:val="20"/>
        </w:rPr>
        <w:tab/>
      </w:r>
      <w:r w:rsidRPr="006E4407">
        <w:rPr>
          <w:rFonts w:ascii="Arial" w:hAnsi="Arial" w:cs="Arial"/>
          <w:b/>
          <w:sz w:val="20"/>
          <w:szCs w:val="20"/>
        </w:rPr>
        <w:tab/>
      </w:r>
      <w:r w:rsidRPr="006E4407">
        <w:rPr>
          <w:rFonts w:ascii="Arial" w:hAnsi="Arial" w:cs="Arial"/>
          <w:b/>
          <w:sz w:val="20"/>
          <w:szCs w:val="20"/>
        </w:rPr>
        <w:tab/>
      </w:r>
      <w:r w:rsidRPr="006E4407">
        <w:rPr>
          <w:rFonts w:ascii="Arial" w:hAnsi="Arial" w:cs="Arial"/>
          <w:b/>
          <w:sz w:val="20"/>
          <w:szCs w:val="20"/>
        </w:rPr>
        <w:tab/>
      </w:r>
      <w:r w:rsidRPr="006E4407">
        <w:rPr>
          <w:rFonts w:ascii="Arial" w:hAnsi="Arial" w:cs="Arial"/>
          <w:b/>
          <w:sz w:val="20"/>
          <w:szCs w:val="20"/>
        </w:rPr>
        <w:tab/>
        <w:t>XXXXXXXXXXXXXXXXXXXXXXXXXX</w:t>
      </w:r>
    </w:p>
    <w:p w:rsidR="006D3EEC" w:rsidRPr="006E4407" w:rsidRDefault="006D3EEC" w:rsidP="006D3EEC">
      <w:pPr>
        <w:spacing w:after="0" w:line="240" w:lineRule="auto"/>
        <w:jc w:val="both"/>
        <w:rPr>
          <w:rFonts w:ascii="Arial" w:hAnsi="Arial" w:cs="Arial"/>
          <w:sz w:val="20"/>
          <w:szCs w:val="20"/>
        </w:rPr>
      </w:pPr>
      <w:r w:rsidRPr="006E4407">
        <w:rPr>
          <w:rFonts w:ascii="Arial" w:hAnsi="Arial" w:cs="Arial"/>
          <w:b/>
          <w:sz w:val="20"/>
          <w:szCs w:val="20"/>
        </w:rPr>
        <w:t xml:space="preserve">PREFEITO MUNICIPAL </w:t>
      </w:r>
      <w:r w:rsidRPr="006E4407">
        <w:rPr>
          <w:rFonts w:ascii="Arial" w:hAnsi="Arial" w:cs="Arial"/>
          <w:b/>
          <w:sz w:val="20"/>
          <w:szCs w:val="20"/>
        </w:rPr>
        <w:tab/>
      </w:r>
      <w:r w:rsidRPr="006E4407">
        <w:rPr>
          <w:rFonts w:ascii="Arial" w:hAnsi="Arial" w:cs="Arial"/>
          <w:b/>
          <w:sz w:val="20"/>
          <w:szCs w:val="20"/>
        </w:rPr>
        <w:tab/>
      </w:r>
      <w:r w:rsidRPr="006E4407">
        <w:rPr>
          <w:rFonts w:ascii="Arial" w:hAnsi="Arial" w:cs="Arial"/>
          <w:b/>
          <w:sz w:val="20"/>
          <w:szCs w:val="20"/>
        </w:rPr>
        <w:tab/>
      </w:r>
      <w:r w:rsidRPr="006E4407">
        <w:rPr>
          <w:rFonts w:ascii="Arial" w:hAnsi="Arial" w:cs="Arial"/>
          <w:b/>
          <w:sz w:val="20"/>
          <w:szCs w:val="20"/>
        </w:rPr>
        <w:tab/>
      </w:r>
      <w:r w:rsidRPr="006E4407">
        <w:rPr>
          <w:rFonts w:ascii="Arial" w:hAnsi="Arial" w:cs="Arial"/>
          <w:b/>
          <w:sz w:val="20"/>
          <w:szCs w:val="20"/>
        </w:rPr>
        <w:tab/>
        <w:t>XXXXXXXXXXXXXXXXXXXXXXXXXX</w:t>
      </w:r>
    </w:p>
    <w:p w:rsidR="00A47EF7" w:rsidRPr="006E4407" w:rsidRDefault="00A47EF7" w:rsidP="00704192">
      <w:pPr>
        <w:autoSpaceDE w:val="0"/>
        <w:autoSpaceDN w:val="0"/>
        <w:adjustRightInd w:val="0"/>
        <w:spacing w:after="0" w:line="240" w:lineRule="auto"/>
        <w:jc w:val="both"/>
        <w:rPr>
          <w:rFonts w:ascii="Arial" w:hAnsi="Arial" w:cs="Arial"/>
          <w:color w:val="000000"/>
          <w:sz w:val="20"/>
          <w:szCs w:val="20"/>
        </w:rPr>
      </w:pPr>
    </w:p>
    <w:p w:rsidR="00A47EF7" w:rsidRPr="006E4407" w:rsidRDefault="00A47EF7" w:rsidP="00704192">
      <w:pPr>
        <w:autoSpaceDE w:val="0"/>
        <w:autoSpaceDN w:val="0"/>
        <w:adjustRightInd w:val="0"/>
        <w:spacing w:after="0" w:line="240" w:lineRule="auto"/>
        <w:jc w:val="both"/>
        <w:rPr>
          <w:rFonts w:ascii="Arial" w:hAnsi="Arial" w:cs="Arial"/>
          <w:color w:val="000000"/>
          <w:sz w:val="20"/>
          <w:szCs w:val="20"/>
        </w:rPr>
      </w:pPr>
    </w:p>
    <w:p w:rsidR="00A47EF7" w:rsidRPr="006E4407" w:rsidRDefault="00A47EF7" w:rsidP="00704192">
      <w:pPr>
        <w:autoSpaceDE w:val="0"/>
        <w:autoSpaceDN w:val="0"/>
        <w:adjustRightInd w:val="0"/>
        <w:spacing w:after="0" w:line="240" w:lineRule="auto"/>
        <w:jc w:val="both"/>
        <w:rPr>
          <w:rFonts w:ascii="Arial" w:hAnsi="Arial" w:cs="Arial"/>
          <w:color w:val="000000"/>
          <w:sz w:val="20"/>
          <w:szCs w:val="20"/>
        </w:rPr>
      </w:pPr>
    </w:p>
    <w:p w:rsidR="00A47EF7" w:rsidRPr="006E4407" w:rsidRDefault="00A47EF7" w:rsidP="00704192">
      <w:pPr>
        <w:autoSpaceDE w:val="0"/>
        <w:autoSpaceDN w:val="0"/>
        <w:adjustRightInd w:val="0"/>
        <w:spacing w:after="0" w:line="240" w:lineRule="auto"/>
        <w:jc w:val="both"/>
        <w:rPr>
          <w:rFonts w:ascii="Arial" w:hAnsi="Arial" w:cs="Arial"/>
          <w:color w:val="000000"/>
          <w:sz w:val="20"/>
          <w:szCs w:val="20"/>
        </w:rPr>
      </w:pPr>
    </w:p>
    <w:p w:rsidR="00A47EF7" w:rsidRPr="006E4407" w:rsidRDefault="00A47EF7" w:rsidP="00704192">
      <w:pPr>
        <w:autoSpaceDE w:val="0"/>
        <w:autoSpaceDN w:val="0"/>
        <w:adjustRightInd w:val="0"/>
        <w:spacing w:after="0" w:line="240" w:lineRule="auto"/>
        <w:jc w:val="both"/>
        <w:rPr>
          <w:rFonts w:ascii="Arial" w:hAnsi="Arial" w:cs="Arial"/>
          <w:color w:val="000000"/>
          <w:sz w:val="20"/>
          <w:szCs w:val="20"/>
        </w:rPr>
      </w:pPr>
    </w:p>
    <w:p w:rsidR="00A47EF7" w:rsidRPr="006E4407" w:rsidRDefault="00A47EF7" w:rsidP="00704192">
      <w:pPr>
        <w:autoSpaceDE w:val="0"/>
        <w:autoSpaceDN w:val="0"/>
        <w:adjustRightInd w:val="0"/>
        <w:spacing w:after="0" w:line="240" w:lineRule="auto"/>
        <w:jc w:val="both"/>
        <w:rPr>
          <w:rFonts w:ascii="Arial" w:hAnsi="Arial" w:cs="Arial"/>
          <w:color w:val="000000"/>
          <w:sz w:val="20"/>
          <w:szCs w:val="20"/>
        </w:rPr>
      </w:pPr>
    </w:p>
    <w:p w:rsidR="00A47EF7" w:rsidRPr="006E4407" w:rsidRDefault="00A47EF7" w:rsidP="00704192">
      <w:pPr>
        <w:autoSpaceDE w:val="0"/>
        <w:autoSpaceDN w:val="0"/>
        <w:adjustRightInd w:val="0"/>
        <w:spacing w:after="0" w:line="240" w:lineRule="auto"/>
        <w:jc w:val="both"/>
        <w:rPr>
          <w:rFonts w:ascii="Arial" w:hAnsi="Arial" w:cs="Arial"/>
          <w:color w:val="000000"/>
          <w:sz w:val="20"/>
          <w:szCs w:val="20"/>
        </w:rPr>
      </w:pPr>
    </w:p>
    <w:p w:rsidR="00A47EF7" w:rsidRPr="006E4407" w:rsidRDefault="00A47EF7" w:rsidP="00704192">
      <w:pPr>
        <w:autoSpaceDE w:val="0"/>
        <w:autoSpaceDN w:val="0"/>
        <w:adjustRightInd w:val="0"/>
        <w:spacing w:after="0" w:line="240" w:lineRule="auto"/>
        <w:jc w:val="both"/>
        <w:rPr>
          <w:rFonts w:ascii="Arial" w:hAnsi="Arial" w:cs="Arial"/>
          <w:color w:val="000000"/>
          <w:sz w:val="20"/>
          <w:szCs w:val="20"/>
        </w:rPr>
      </w:pPr>
    </w:p>
    <w:p w:rsidR="00A47EF7" w:rsidRPr="006E4407" w:rsidRDefault="00A47EF7" w:rsidP="00704192">
      <w:pPr>
        <w:autoSpaceDE w:val="0"/>
        <w:autoSpaceDN w:val="0"/>
        <w:adjustRightInd w:val="0"/>
        <w:spacing w:after="0" w:line="240" w:lineRule="auto"/>
        <w:jc w:val="both"/>
        <w:rPr>
          <w:rFonts w:ascii="Arial" w:hAnsi="Arial" w:cs="Arial"/>
          <w:color w:val="000000"/>
          <w:sz w:val="20"/>
          <w:szCs w:val="20"/>
        </w:rPr>
      </w:pPr>
    </w:p>
    <w:p w:rsidR="00ED0A20" w:rsidRPr="006E4407" w:rsidRDefault="00ED0A20" w:rsidP="00704192">
      <w:pPr>
        <w:autoSpaceDE w:val="0"/>
        <w:autoSpaceDN w:val="0"/>
        <w:adjustRightInd w:val="0"/>
        <w:spacing w:after="0" w:line="240" w:lineRule="auto"/>
        <w:jc w:val="both"/>
        <w:rPr>
          <w:rFonts w:ascii="Arial" w:hAnsi="Arial" w:cs="Arial"/>
          <w:color w:val="000000"/>
          <w:sz w:val="20"/>
          <w:szCs w:val="20"/>
        </w:rPr>
      </w:pPr>
    </w:p>
    <w:p w:rsidR="00ED0A20" w:rsidRPr="006E4407" w:rsidRDefault="00ED0A20" w:rsidP="00704192">
      <w:pPr>
        <w:autoSpaceDE w:val="0"/>
        <w:autoSpaceDN w:val="0"/>
        <w:adjustRightInd w:val="0"/>
        <w:spacing w:after="0" w:line="240" w:lineRule="auto"/>
        <w:jc w:val="both"/>
        <w:rPr>
          <w:rFonts w:ascii="Arial" w:hAnsi="Arial" w:cs="Arial"/>
          <w:color w:val="000000"/>
          <w:sz w:val="20"/>
          <w:szCs w:val="20"/>
        </w:rPr>
      </w:pPr>
    </w:p>
    <w:p w:rsidR="00ED0A20" w:rsidRPr="006E4407" w:rsidRDefault="00ED0A20" w:rsidP="00704192">
      <w:pPr>
        <w:autoSpaceDE w:val="0"/>
        <w:autoSpaceDN w:val="0"/>
        <w:adjustRightInd w:val="0"/>
        <w:spacing w:after="0" w:line="240" w:lineRule="auto"/>
        <w:jc w:val="both"/>
        <w:rPr>
          <w:rFonts w:ascii="Arial" w:hAnsi="Arial" w:cs="Arial"/>
          <w:color w:val="000000"/>
          <w:sz w:val="20"/>
          <w:szCs w:val="20"/>
        </w:rPr>
      </w:pPr>
    </w:p>
    <w:p w:rsidR="00ED0A20" w:rsidRPr="006E4407" w:rsidRDefault="00ED0A20" w:rsidP="00704192">
      <w:pPr>
        <w:autoSpaceDE w:val="0"/>
        <w:autoSpaceDN w:val="0"/>
        <w:adjustRightInd w:val="0"/>
        <w:spacing w:after="0" w:line="240" w:lineRule="auto"/>
        <w:jc w:val="both"/>
        <w:rPr>
          <w:rFonts w:ascii="Arial" w:hAnsi="Arial" w:cs="Arial"/>
          <w:color w:val="000000"/>
          <w:sz w:val="20"/>
          <w:szCs w:val="20"/>
        </w:rPr>
      </w:pPr>
    </w:p>
    <w:p w:rsidR="00704192" w:rsidRPr="006E4407" w:rsidRDefault="00ED0A20" w:rsidP="006D3EEC">
      <w:pPr>
        <w:autoSpaceDE w:val="0"/>
        <w:autoSpaceDN w:val="0"/>
        <w:adjustRightInd w:val="0"/>
        <w:spacing w:after="0" w:line="240" w:lineRule="auto"/>
        <w:jc w:val="center"/>
        <w:rPr>
          <w:rFonts w:ascii="Arial" w:hAnsi="Arial" w:cs="Arial"/>
          <w:b/>
          <w:bCs/>
          <w:color w:val="000000"/>
          <w:sz w:val="20"/>
          <w:szCs w:val="20"/>
        </w:rPr>
      </w:pPr>
      <w:r w:rsidRPr="006E4407">
        <w:rPr>
          <w:rFonts w:ascii="Arial" w:hAnsi="Arial" w:cs="Arial"/>
          <w:b/>
          <w:bCs/>
          <w:color w:val="000000"/>
          <w:sz w:val="20"/>
          <w:szCs w:val="20"/>
        </w:rPr>
        <w:t>ANEXO 04</w:t>
      </w:r>
    </w:p>
    <w:p w:rsidR="00AC36BE" w:rsidRPr="006E4407" w:rsidRDefault="00AC36BE" w:rsidP="006D3EEC">
      <w:pPr>
        <w:autoSpaceDE w:val="0"/>
        <w:autoSpaceDN w:val="0"/>
        <w:adjustRightInd w:val="0"/>
        <w:spacing w:after="0" w:line="240" w:lineRule="auto"/>
        <w:jc w:val="center"/>
        <w:rPr>
          <w:rFonts w:ascii="Arial" w:hAnsi="Arial" w:cs="Arial"/>
          <w:b/>
          <w:bCs/>
          <w:color w:val="000000"/>
          <w:sz w:val="20"/>
          <w:szCs w:val="20"/>
        </w:rPr>
      </w:pPr>
    </w:p>
    <w:p w:rsidR="00704192" w:rsidRPr="006E4407" w:rsidRDefault="00A47EF7" w:rsidP="006D3EEC">
      <w:pPr>
        <w:autoSpaceDE w:val="0"/>
        <w:autoSpaceDN w:val="0"/>
        <w:adjustRightInd w:val="0"/>
        <w:spacing w:after="0" w:line="240" w:lineRule="auto"/>
        <w:jc w:val="center"/>
        <w:rPr>
          <w:rFonts w:ascii="Arial" w:hAnsi="Arial" w:cs="Arial"/>
          <w:b/>
          <w:bCs/>
          <w:color w:val="000000"/>
          <w:sz w:val="20"/>
          <w:szCs w:val="20"/>
        </w:rPr>
      </w:pPr>
      <w:r w:rsidRPr="006E4407">
        <w:rPr>
          <w:rFonts w:ascii="Arial" w:hAnsi="Arial" w:cs="Arial"/>
          <w:b/>
          <w:bCs/>
          <w:color w:val="000000"/>
          <w:sz w:val="20"/>
          <w:szCs w:val="20"/>
        </w:rPr>
        <w:t xml:space="preserve">MODELO </w:t>
      </w:r>
      <w:r w:rsidR="00704192" w:rsidRPr="006E4407">
        <w:rPr>
          <w:rFonts w:ascii="Arial" w:hAnsi="Arial" w:cs="Arial"/>
          <w:b/>
          <w:bCs/>
          <w:color w:val="000000"/>
          <w:sz w:val="20"/>
          <w:szCs w:val="20"/>
        </w:rPr>
        <w:t>DE PROPOSTA COMERCIAL</w:t>
      </w:r>
    </w:p>
    <w:p w:rsidR="00704192" w:rsidRPr="006E4407" w:rsidRDefault="006D3EEC"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color w:val="000000"/>
          <w:sz w:val="20"/>
          <w:szCs w:val="20"/>
        </w:rPr>
        <w:t>A</w:t>
      </w: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color w:val="000000"/>
          <w:sz w:val="20"/>
          <w:szCs w:val="20"/>
        </w:rPr>
        <w:t xml:space="preserve">Prefeitura Municipal de </w:t>
      </w:r>
      <w:r w:rsidR="006D3EEC" w:rsidRPr="006E4407">
        <w:rPr>
          <w:rFonts w:ascii="Arial" w:hAnsi="Arial" w:cs="Arial"/>
          <w:color w:val="000000"/>
          <w:sz w:val="20"/>
          <w:szCs w:val="20"/>
        </w:rPr>
        <w:t>André da Rocha</w:t>
      </w:r>
    </w:p>
    <w:p w:rsidR="00704192" w:rsidRPr="006E4407" w:rsidRDefault="00704192" w:rsidP="00704192">
      <w:pPr>
        <w:autoSpaceDE w:val="0"/>
        <w:autoSpaceDN w:val="0"/>
        <w:adjustRightInd w:val="0"/>
        <w:spacing w:after="0" w:line="240" w:lineRule="auto"/>
        <w:jc w:val="both"/>
        <w:rPr>
          <w:rFonts w:ascii="Arial" w:hAnsi="Arial" w:cs="Arial"/>
          <w:b/>
          <w:bCs/>
          <w:color w:val="000000"/>
          <w:sz w:val="20"/>
          <w:szCs w:val="20"/>
        </w:rPr>
      </w:pPr>
      <w:r w:rsidRPr="006E4407">
        <w:rPr>
          <w:rFonts w:ascii="Arial" w:hAnsi="Arial" w:cs="Arial"/>
          <w:b/>
          <w:bCs/>
          <w:color w:val="000000"/>
          <w:sz w:val="20"/>
          <w:szCs w:val="20"/>
        </w:rPr>
        <w:t>Processo nº</w:t>
      </w:r>
    </w:p>
    <w:p w:rsidR="00704192" w:rsidRPr="006E4407" w:rsidRDefault="00704192" w:rsidP="00704192">
      <w:pPr>
        <w:autoSpaceDE w:val="0"/>
        <w:autoSpaceDN w:val="0"/>
        <w:adjustRightInd w:val="0"/>
        <w:spacing w:after="0" w:line="240" w:lineRule="auto"/>
        <w:jc w:val="both"/>
        <w:rPr>
          <w:rFonts w:ascii="Arial" w:hAnsi="Arial" w:cs="Arial"/>
          <w:b/>
          <w:bCs/>
          <w:color w:val="000000"/>
          <w:sz w:val="20"/>
          <w:szCs w:val="20"/>
        </w:rPr>
      </w:pPr>
      <w:r w:rsidRPr="006E4407">
        <w:rPr>
          <w:rFonts w:ascii="Arial" w:hAnsi="Arial" w:cs="Arial"/>
          <w:b/>
          <w:bCs/>
          <w:color w:val="000000"/>
          <w:sz w:val="20"/>
          <w:szCs w:val="20"/>
        </w:rPr>
        <w:t>Pregão nº</w:t>
      </w:r>
    </w:p>
    <w:p w:rsidR="006D3EEC" w:rsidRPr="006E4407" w:rsidRDefault="00704192" w:rsidP="00704192">
      <w:pPr>
        <w:autoSpaceDE w:val="0"/>
        <w:autoSpaceDN w:val="0"/>
        <w:adjustRightInd w:val="0"/>
        <w:spacing w:after="0" w:line="240" w:lineRule="auto"/>
        <w:jc w:val="both"/>
        <w:rPr>
          <w:rFonts w:ascii="Arial" w:hAnsi="Arial" w:cs="Arial"/>
          <w:b/>
          <w:bCs/>
          <w:color w:val="000000"/>
          <w:sz w:val="20"/>
          <w:szCs w:val="20"/>
        </w:rPr>
      </w:pPr>
      <w:r w:rsidRPr="006E4407">
        <w:rPr>
          <w:rFonts w:ascii="Arial" w:hAnsi="Arial" w:cs="Arial"/>
          <w:b/>
          <w:bCs/>
          <w:color w:val="000000"/>
          <w:sz w:val="20"/>
          <w:szCs w:val="20"/>
        </w:rPr>
        <w:t>Objeto do Edital:</w:t>
      </w:r>
    </w:p>
    <w:p w:rsidR="006D3EEC" w:rsidRPr="006E4407" w:rsidRDefault="00622277" w:rsidP="00635AFB">
      <w:pPr>
        <w:autoSpaceDE w:val="0"/>
        <w:autoSpaceDN w:val="0"/>
        <w:adjustRightInd w:val="0"/>
        <w:spacing w:after="0" w:line="240" w:lineRule="auto"/>
        <w:rPr>
          <w:rFonts w:ascii="Arial" w:hAnsi="Arial" w:cs="Arial"/>
          <w:color w:val="000000"/>
          <w:sz w:val="20"/>
          <w:szCs w:val="20"/>
        </w:rPr>
      </w:pPr>
      <w:r w:rsidRPr="006E4407">
        <w:rPr>
          <w:rFonts w:ascii="Arial" w:hAnsi="Arial" w:cs="Arial"/>
          <w:color w:val="000000"/>
          <w:sz w:val="20"/>
          <w:szCs w:val="20"/>
        </w:rPr>
        <w:t xml:space="preserve"> </w:t>
      </w:r>
      <w:r w:rsidR="00704192" w:rsidRPr="006E4407">
        <w:rPr>
          <w:rFonts w:ascii="Arial" w:hAnsi="Arial" w:cs="Arial"/>
          <w:color w:val="000000"/>
          <w:sz w:val="20"/>
          <w:szCs w:val="20"/>
        </w:rPr>
        <w:t>Prezados Senhores,</w:t>
      </w:r>
    </w:p>
    <w:p w:rsidR="006D3EEC" w:rsidRPr="006E4407" w:rsidRDefault="006D3EEC" w:rsidP="00635AFB">
      <w:pPr>
        <w:autoSpaceDE w:val="0"/>
        <w:autoSpaceDN w:val="0"/>
        <w:adjustRightInd w:val="0"/>
        <w:spacing w:after="0" w:line="240" w:lineRule="auto"/>
        <w:rPr>
          <w:rFonts w:ascii="Arial" w:hAnsi="Arial" w:cs="Arial"/>
          <w:color w:val="000000"/>
          <w:sz w:val="20"/>
          <w:szCs w:val="20"/>
        </w:rPr>
      </w:pPr>
    </w:p>
    <w:p w:rsidR="00704192" w:rsidRPr="006E4407" w:rsidRDefault="00704192" w:rsidP="00635AFB">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color w:val="000000"/>
          <w:sz w:val="20"/>
          <w:szCs w:val="20"/>
        </w:rPr>
        <w:t>Apresentamos a V.Sas. a nossa proposta comercial relativa ao Pregão em epígrafe, assumindo inteira</w:t>
      </w:r>
      <w:r w:rsidR="00FD2D95" w:rsidRPr="006E4407">
        <w:rPr>
          <w:rFonts w:ascii="Arial" w:hAnsi="Arial" w:cs="Arial"/>
          <w:color w:val="000000"/>
          <w:sz w:val="20"/>
          <w:szCs w:val="20"/>
        </w:rPr>
        <w:t xml:space="preserve"> </w:t>
      </w:r>
      <w:r w:rsidRPr="006E4407">
        <w:rPr>
          <w:rFonts w:ascii="Arial" w:hAnsi="Arial" w:cs="Arial"/>
          <w:color w:val="000000"/>
          <w:sz w:val="20"/>
          <w:szCs w:val="20"/>
        </w:rPr>
        <w:t>responsabilidade. Propomos os seguintes preços unitários para prestação de serviços ou Materiais:</w:t>
      </w:r>
    </w:p>
    <w:p w:rsidR="006D3EEC" w:rsidRPr="006E4407" w:rsidRDefault="006D3EEC" w:rsidP="00635AFB">
      <w:pPr>
        <w:autoSpaceDE w:val="0"/>
        <w:autoSpaceDN w:val="0"/>
        <w:adjustRightInd w:val="0"/>
        <w:spacing w:after="0" w:line="240" w:lineRule="auto"/>
        <w:jc w:val="both"/>
        <w:rPr>
          <w:rFonts w:ascii="Arial" w:hAnsi="Arial" w:cs="Arial"/>
          <w:color w:val="000000"/>
          <w:sz w:val="20"/>
          <w:szCs w:val="20"/>
        </w:rPr>
      </w:pPr>
    </w:p>
    <w:p w:rsidR="00704192" w:rsidRPr="006E4407" w:rsidRDefault="00704192" w:rsidP="00635AFB">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color w:val="000000"/>
          <w:sz w:val="20"/>
          <w:szCs w:val="20"/>
        </w:rPr>
        <w:t>1-Os preços unitários acima propostos referem-se a materiais em conformidade a descrição contida no</w:t>
      </w:r>
      <w:r w:rsidR="00FD2D95" w:rsidRPr="006E4407">
        <w:rPr>
          <w:rFonts w:ascii="Arial" w:hAnsi="Arial" w:cs="Arial"/>
          <w:color w:val="000000"/>
          <w:sz w:val="20"/>
          <w:szCs w:val="20"/>
        </w:rPr>
        <w:t xml:space="preserve"> </w:t>
      </w:r>
      <w:r w:rsidRPr="006E4407">
        <w:rPr>
          <w:rFonts w:ascii="Arial" w:hAnsi="Arial" w:cs="Arial"/>
          <w:color w:val="000000"/>
          <w:sz w:val="20"/>
          <w:szCs w:val="20"/>
        </w:rPr>
        <w:t>Edital.</w:t>
      </w:r>
    </w:p>
    <w:p w:rsidR="006D3EEC" w:rsidRPr="006E4407" w:rsidRDefault="006D3EEC" w:rsidP="00635AFB">
      <w:pPr>
        <w:autoSpaceDE w:val="0"/>
        <w:autoSpaceDN w:val="0"/>
        <w:adjustRightInd w:val="0"/>
        <w:spacing w:after="0" w:line="240" w:lineRule="auto"/>
        <w:jc w:val="both"/>
        <w:rPr>
          <w:rFonts w:ascii="Arial" w:hAnsi="Arial" w:cs="Arial"/>
          <w:color w:val="000000"/>
          <w:sz w:val="20"/>
          <w:szCs w:val="20"/>
        </w:rPr>
      </w:pPr>
    </w:p>
    <w:p w:rsidR="00704192" w:rsidRPr="006E4407" w:rsidRDefault="00622277" w:rsidP="00635AFB">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color w:val="000000"/>
          <w:sz w:val="20"/>
          <w:szCs w:val="20"/>
        </w:rPr>
        <w:t xml:space="preserve"> </w:t>
      </w:r>
      <w:r w:rsidR="00704192" w:rsidRPr="006E4407">
        <w:rPr>
          <w:rFonts w:ascii="Arial" w:hAnsi="Arial" w:cs="Arial"/>
          <w:color w:val="000000"/>
          <w:sz w:val="20"/>
          <w:szCs w:val="20"/>
        </w:rPr>
        <w:t>2-Nos preços indicados na proposta deverão estar computados todos os custos inerentes aos encargos</w:t>
      </w:r>
      <w:r w:rsidR="00FD2D95" w:rsidRPr="006E4407">
        <w:rPr>
          <w:rFonts w:ascii="Arial" w:hAnsi="Arial" w:cs="Arial"/>
          <w:color w:val="000000"/>
          <w:sz w:val="20"/>
          <w:szCs w:val="20"/>
        </w:rPr>
        <w:t xml:space="preserve"> </w:t>
      </w:r>
      <w:r w:rsidR="00704192" w:rsidRPr="006E4407">
        <w:rPr>
          <w:rFonts w:ascii="Arial" w:hAnsi="Arial" w:cs="Arial"/>
          <w:color w:val="000000"/>
          <w:sz w:val="20"/>
          <w:szCs w:val="20"/>
        </w:rPr>
        <w:t>fi</w:t>
      </w:r>
      <w:r w:rsidR="00C04175" w:rsidRPr="006E4407">
        <w:rPr>
          <w:rFonts w:ascii="Arial" w:hAnsi="Arial" w:cs="Arial"/>
          <w:color w:val="000000"/>
          <w:sz w:val="20"/>
          <w:szCs w:val="20"/>
        </w:rPr>
        <w:t xml:space="preserve">nanceiros e trabalhistas, </w:t>
      </w:r>
      <w:r w:rsidR="00704192" w:rsidRPr="006E4407">
        <w:rPr>
          <w:rFonts w:ascii="Arial" w:hAnsi="Arial" w:cs="Arial"/>
          <w:color w:val="000000"/>
          <w:sz w:val="20"/>
          <w:szCs w:val="20"/>
        </w:rPr>
        <w:t>despesas com pessoal, impostos e quaisquer</w:t>
      </w:r>
      <w:r w:rsidR="00FD2D95" w:rsidRPr="006E4407">
        <w:rPr>
          <w:rFonts w:ascii="Arial" w:hAnsi="Arial" w:cs="Arial"/>
          <w:color w:val="000000"/>
          <w:sz w:val="20"/>
          <w:szCs w:val="20"/>
        </w:rPr>
        <w:t xml:space="preserve"> </w:t>
      </w:r>
      <w:r w:rsidR="00704192" w:rsidRPr="006E4407">
        <w:rPr>
          <w:rFonts w:ascii="Arial" w:hAnsi="Arial" w:cs="Arial"/>
          <w:color w:val="000000"/>
          <w:sz w:val="20"/>
          <w:szCs w:val="20"/>
        </w:rPr>
        <w:t>outros relacionados com o objeto do Edital, de modo que o valor proposto constitua a única e total</w:t>
      </w:r>
      <w:r w:rsidR="00FD2D95" w:rsidRPr="006E4407">
        <w:rPr>
          <w:rFonts w:ascii="Arial" w:hAnsi="Arial" w:cs="Arial"/>
          <w:color w:val="000000"/>
          <w:sz w:val="20"/>
          <w:szCs w:val="20"/>
        </w:rPr>
        <w:t xml:space="preserve"> </w:t>
      </w:r>
      <w:r w:rsidR="00704192" w:rsidRPr="006E4407">
        <w:rPr>
          <w:rFonts w:ascii="Arial" w:hAnsi="Arial" w:cs="Arial"/>
          <w:color w:val="000000"/>
          <w:sz w:val="20"/>
          <w:szCs w:val="20"/>
        </w:rPr>
        <w:t>contraprestação pelo fornecimento do objeto do presente certame.</w:t>
      </w:r>
    </w:p>
    <w:p w:rsidR="006D3EEC" w:rsidRPr="006E4407" w:rsidRDefault="006D3EEC" w:rsidP="00635AFB">
      <w:pPr>
        <w:autoSpaceDE w:val="0"/>
        <w:autoSpaceDN w:val="0"/>
        <w:adjustRightInd w:val="0"/>
        <w:spacing w:after="0" w:line="240" w:lineRule="auto"/>
        <w:jc w:val="both"/>
        <w:rPr>
          <w:rFonts w:ascii="Arial" w:hAnsi="Arial" w:cs="Arial"/>
          <w:color w:val="000000"/>
          <w:sz w:val="20"/>
          <w:szCs w:val="20"/>
        </w:rPr>
      </w:pPr>
    </w:p>
    <w:p w:rsidR="00704192" w:rsidRPr="006E4407" w:rsidRDefault="00622277" w:rsidP="00635AFB">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color w:val="000000"/>
          <w:sz w:val="20"/>
          <w:szCs w:val="20"/>
        </w:rPr>
        <w:t xml:space="preserve"> </w:t>
      </w:r>
      <w:r w:rsidR="00704192" w:rsidRPr="006E4407">
        <w:rPr>
          <w:rFonts w:ascii="Arial" w:hAnsi="Arial" w:cs="Arial"/>
          <w:color w:val="000000"/>
          <w:sz w:val="20"/>
          <w:szCs w:val="20"/>
        </w:rPr>
        <w:t>3-Os pagamentos serão efetuados em conformidade com as condições estabelecidas no Edital.</w:t>
      </w:r>
    </w:p>
    <w:p w:rsidR="006D3EEC" w:rsidRPr="006E4407" w:rsidRDefault="006D3EEC" w:rsidP="00635AFB">
      <w:pPr>
        <w:autoSpaceDE w:val="0"/>
        <w:autoSpaceDN w:val="0"/>
        <w:adjustRightInd w:val="0"/>
        <w:spacing w:after="0" w:line="240" w:lineRule="auto"/>
        <w:jc w:val="both"/>
        <w:rPr>
          <w:rFonts w:ascii="Arial" w:hAnsi="Arial" w:cs="Arial"/>
          <w:color w:val="000000"/>
          <w:sz w:val="20"/>
          <w:szCs w:val="20"/>
        </w:rPr>
      </w:pPr>
    </w:p>
    <w:p w:rsidR="00704192" w:rsidRPr="006E4407" w:rsidRDefault="00704192" w:rsidP="00635AFB">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color w:val="000000"/>
          <w:sz w:val="20"/>
          <w:szCs w:val="20"/>
        </w:rPr>
        <w:t>4-Esta proposta terá validade por 60(sessenta) dias a contar da data de sua apresentação.</w:t>
      </w:r>
    </w:p>
    <w:p w:rsidR="006D3EEC" w:rsidRPr="006E4407" w:rsidRDefault="006D3EEC" w:rsidP="00635AFB">
      <w:pPr>
        <w:autoSpaceDE w:val="0"/>
        <w:autoSpaceDN w:val="0"/>
        <w:adjustRightInd w:val="0"/>
        <w:spacing w:after="0" w:line="240" w:lineRule="auto"/>
        <w:jc w:val="both"/>
        <w:rPr>
          <w:rFonts w:ascii="Arial" w:hAnsi="Arial" w:cs="Arial"/>
          <w:color w:val="000000"/>
          <w:sz w:val="20"/>
          <w:szCs w:val="20"/>
        </w:rPr>
      </w:pPr>
    </w:p>
    <w:p w:rsidR="00704192" w:rsidRPr="006E4407" w:rsidRDefault="00704192" w:rsidP="00635AFB">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color w:val="000000"/>
          <w:sz w:val="20"/>
          <w:szCs w:val="20"/>
        </w:rPr>
        <w:t>5-Caso esta proposta não venha a ser aceita para contratação ou aquisição de materiais, a Prefeitura</w:t>
      </w:r>
      <w:r w:rsidR="006D3EEC" w:rsidRPr="006E4407">
        <w:rPr>
          <w:rFonts w:ascii="Arial" w:hAnsi="Arial" w:cs="Arial"/>
          <w:color w:val="000000"/>
          <w:sz w:val="20"/>
          <w:szCs w:val="20"/>
        </w:rPr>
        <w:t xml:space="preserve"> </w:t>
      </w:r>
      <w:r w:rsidRPr="006E4407">
        <w:rPr>
          <w:rFonts w:ascii="Arial" w:hAnsi="Arial" w:cs="Arial"/>
          <w:color w:val="000000"/>
          <w:sz w:val="20"/>
          <w:szCs w:val="20"/>
        </w:rPr>
        <w:t xml:space="preserve">Municipal de </w:t>
      </w:r>
      <w:r w:rsidR="006D3EEC" w:rsidRPr="006E4407">
        <w:rPr>
          <w:rFonts w:ascii="Arial" w:hAnsi="Arial" w:cs="Arial"/>
          <w:color w:val="000000"/>
          <w:sz w:val="20"/>
          <w:szCs w:val="20"/>
        </w:rPr>
        <w:t xml:space="preserve">André da Rocha </w:t>
      </w:r>
      <w:r w:rsidRPr="006E4407">
        <w:rPr>
          <w:rFonts w:ascii="Arial" w:hAnsi="Arial" w:cs="Arial"/>
          <w:color w:val="000000"/>
          <w:sz w:val="20"/>
          <w:szCs w:val="20"/>
        </w:rPr>
        <w:t>fica desobrigada de qualquer responsabilidade para com a nossa Empresa, não</w:t>
      </w:r>
      <w:r w:rsidR="00FD2D95" w:rsidRPr="006E4407">
        <w:rPr>
          <w:rFonts w:ascii="Arial" w:hAnsi="Arial" w:cs="Arial"/>
          <w:color w:val="000000"/>
          <w:sz w:val="20"/>
          <w:szCs w:val="20"/>
        </w:rPr>
        <w:t xml:space="preserve"> </w:t>
      </w:r>
      <w:r w:rsidRPr="006E4407">
        <w:rPr>
          <w:rFonts w:ascii="Arial" w:hAnsi="Arial" w:cs="Arial"/>
          <w:color w:val="000000"/>
          <w:sz w:val="20"/>
          <w:szCs w:val="20"/>
        </w:rPr>
        <w:t>nos cabendo direito a qualquer indenização ou reembolso.</w:t>
      </w:r>
    </w:p>
    <w:p w:rsidR="006D3EEC" w:rsidRPr="006E4407" w:rsidRDefault="006D3EEC" w:rsidP="00635AFB">
      <w:pPr>
        <w:autoSpaceDE w:val="0"/>
        <w:autoSpaceDN w:val="0"/>
        <w:adjustRightInd w:val="0"/>
        <w:spacing w:after="0" w:line="240" w:lineRule="auto"/>
        <w:jc w:val="both"/>
        <w:rPr>
          <w:rFonts w:ascii="Arial" w:hAnsi="Arial" w:cs="Arial"/>
          <w:color w:val="000000"/>
          <w:sz w:val="20"/>
          <w:szCs w:val="20"/>
        </w:rPr>
      </w:pPr>
    </w:p>
    <w:p w:rsidR="00704192" w:rsidRPr="006E4407" w:rsidRDefault="00704192" w:rsidP="00635AFB">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color w:val="000000"/>
          <w:sz w:val="20"/>
          <w:szCs w:val="20"/>
        </w:rPr>
        <w:t>6-Declaramos conhecer a aceitar as condições constantes do Edital e seus Anexos, bem como o</w:t>
      </w:r>
      <w:r w:rsidR="00FD2D95" w:rsidRPr="006E4407">
        <w:rPr>
          <w:rFonts w:ascii="Arial" w:hAnsi="Arial" w:cs="Arial"/>
          <w:color w:val="000000"/>
          <w:sz w:val="20"/>
          <w:szCs w:val="20"/>
        </w:rPr>
        <w:t xml:space="preserve"> </w:t>
      </w:r>
      <w:r w:rsidRPr="006E4407">
        <w:rPr>
          <w:rFonts w:ascii="Arial" w:hAnsi="Arial" w:cs="Arial"/>
          <w:color w:val="000000"/>
          <w:sz w:val="20"/>
          <w:szCs w:val="20"/>
        </w:rPr>
        <w:t>disposto na Lei Federal nº 10.520 de 17/07/2002, e na Lei Federal nº 8.666/93, e suas atualizações.</w:t>
      </w:r>
    </w:p>
    <w:p w:rsidR="006D3EEC" w:rsidRPr="006E4407" w:rsidRDefault="006D3EEC" w:rsidP="00635AFB">
      <w:pPr>
        <w:autoSpaceDE w:val="0"/>
        <w:autoSpaceDN w:val="0"/>
        <w:adjustRightInd w:val="0"/>
        <w:spacing w:after="0" w:line="240" w:lineRule="auto"/>
        <w:jc w:val="center"/>
        <w:rPr>
          <w:rFonts w:ascii="Arial" w:hAnsi="Arial" w:cs="Arial"/>
          <w:color w:val="000000"/>
          <w:sz w:val="20"/>
          <w:szCs w:val="20"/>
        </w:rPr>
      </w:pPr>
    </w:p>
    <w:p w:rsidR="00704192" w:rsidRPr="006E4407" w:rsidRDefault="00FD2D95" w:rsidP="006D3EEC">
      <w:pPr>
        <w:autoSpaceDE w:val="0"/>
        <w:autoSpaceDN w:val="0"/>
        <w:adjustRightInd w:val="0"/>
        <w:spacing w:after="0" w:line="240" w:lineRule="auto"/>
        <w:jc w:val="center"/>
        <w:rPr>
          <w:rFonts w:ascii="Arial" w:hAnsi="Arial" w:cs="Arial"/>
          <w:color w:val="000000"/>
          <w:sz w:val="20"/>
          <w:szCs w:val="20"/>
        </w:rPr>
      </w:pPr>
      <w:r w:rsidRPr="006E4407">
        <w:rPr>
          <w:rFonts w:ascii="Arial" w:hAnsi="Arial" w:cs="Arial"/>
          <w:color w:val="000000"/>
          <w:sz w:val="20"/>
          <w:szCs w:val="20"/>
        </w:rPr>
        <w:t>André da Rocha</w:t>
      </w:r>
      <w:r w:rsidR="00704192" w:rsidRPr="006E4407">
        <w:rPr>
          <w:rFonts w:ascii="Arial" w:hAnsi="Arial" w:cs="Arial"/>
          <w:color w:val="000000"/>
          <w:sz w:val="20"/>
          <w:szCs w:val="20"/>
        </w:rPr>
        <w:t>, ----de------------de 201</w:t>
      </w:r>
      <w:r w:rsidRPr="006E4407">
        <w:rPr>
          <w:rFonts w:ascii="Arial" w:hAnsi="Arial" w:cs="Arial"/>
          <w:color w:val="000000"/>
          <w:sz w:val="20"/>
          <w:szCs w:val="20"/>
        </w:rPr>
        <w:t>7</w:t>
      </w:r>
    </w:p>
    <w:p w:rsidR="00C04175" w:rsidRPr="006E4407" w:rsidRDefault="00C04175" w:rsidP="006D3EEC">
      <w:pPr>
        <w:autoSpaceDE w:val="0"/>
        <w:autoSpaceDN w:val="0"/>
        <w:adjustRightInd w:val="0"/>
        <w:spacing w:after="0" w:line="240" w:lineRule="auto"/>
        <w:jc w:val="center"/>
        <w:rPr>
          <w:rFonts w:ascii="Arial" w:hAnsi="Arial" w:cs="Arial"/>
          <w:color w:val="000000"/>
          <w:sz w:val="20"/>
          <w:szCs w:val="20"/>
        </w:rPr>
      </w:pPr>
    </w:p>
    <w:p w:rsidR="00704192" w:rsidRPr="006E4407" w:rsidRDefault="00704192" w:rsidP="00C04175">
      <w:pPr>
        <w:autoSpaceDE w:val="0"/>
        <w:autoSpaceDN w:val="0"/>
        <w:adjustRightInd w:val="0"/>
        <w:spacing w:after="0" w:line="240" w:lineRule="auto"/>
        <w:ind w:left="1416"/>
        <w:rPr>
          <w:rFonts w:ascii="Arial" w:hAnsi="Arial" w:cs="Arial"/>
          <w:color w:val="000000"/>
          <w:sz w:val="20"/>
          <w:szCs w:val="20"/>
        </w:rPr>
      </w:pPr>
      <w:r w:rsidRPr="006E4407">
        <w:rPr>
          <w:rFonts w:ascii="Arial" w:hAnsi="Arial" w:cs="Arial"/>
          <w:color w:val="000000"/>
          <w:sz w:val="20"/>
          <w:szCs w:val="20"/>
        </w:rPr>
        <w:t>-------------------------------------------------------------------------------</w:t>
      </w:r>
    </w:p>
    <w:p w:rsidR="00704192" w:rsidRPr="006E4407" w:rsidRDefault="00704192" w:rsidP="00C04175">
      <w:pPr>
        <w:autoSpaceDE w:val="0"/>
        <w:autoSpaceDN w:val="0"/>
        <w:adjustRightInd w:val="0"/>
        <w:spacing w:after="0" w:line="240" w:lineRule="auto"/>
        <w:ind w:left="708" w:firstLine="708"/>
        <w:rPr>
          <w:rFonts w:ascii="Arial" w:hAnsi="Arial" w:cs="Arial"/>
          <w:color w:val="000000"/>
          <w:sz w:val="20"/>
          <w:szCs w:val="20"/>
        </w:rPr>
      </w:pPr>
      <w:r w:rsidRPr="006E4407">
        <w:rPr>
          <w:rFonts w:ascii="Arial" w:hAnsi="Arial" w:cs="Arial"/>
          <w:color w:val="000000"/>
          <w:sz w:val="20"/>
          <w:szCs w:val="20"/>
        </w:rPr>
        <w:t>ASSINATURA DO REPRESENTANTE LEGAL DA EMPRESA</w:t>
      </w:r>
    </w:p>
    <w:p w:rsidR="00704192" w:rsidRPr="006E4407" w:rsidRDefault="00704192" w:rsidP="00C04175">
      <w:pPr>
        <w:autoSpaceDE w:val="0"/>
        <w:autoSpaceDN w:val="0"/>
        <w:adjustRightInd w:val="0"/>
        <w:spacing w:after="0" w:line="240" w:lineRule="auto"/>
        <w:ind w:left="1416"/>
        <w:rPr>
          <w:rFonts w:ascii="Arial" w:hAnsi="Arial" w:cs="Arial"/>
          <w:color w:val="000000"/>
          <w:sz w:val="20"/>
          <w:szCs w:val="20"/>
        </w:rPr>
      </w:pPr>
      <w:r w:rsidRPr="006E4407">
        <w:rPr>
          <w:rFonts w:ascii="Arial" w:hAnsi="Arial" w:cs="Arial"/>
          <w:color w:val="000000"/>
          <w:sz w:val="20"/>
          <w:szCs w:val="20"/>
        </w:rPr>
        <w:t>NOME DA EMPRESA:</w:t>
      </w:r>
    </w:p>
    <w:p w:rsidR="00704192" w:rsidRPr="006E4407" w:rsidRDefault="00704192" w:rsidP="00C04175">
      <w:pPr>
        <w:autoSpaceDE w:val="0"/>
        <w:autoSpaceDN w:val="0"/>
        <w:adjustRightInd w:val="0"/>
        <w:spacing w:after="0" w:line="240" w:lineRule="auto"/>
        <w:ind w:left="708" w:firstLine="708"/>
        <w:rPr>
          <w:rFonts w:ascii="Arial" w:hAnsi="Arial" w:cs="Arial"/>
          <w:color w:val="000000"/>
          <w:sz w:val="20"/>
          <w:szCs w:val="20"/>
        </w:rPr>
      </w:pPr>
      <w:r w:rsidRPr="006E4407">
        <w:rPr>
          <w:rFonts w:ascii="Arial" w:hAnsi="Arial" w:cs="Arial"/>
          <w:color w:val="000000"/>
          <w:sz w:val="20"/>
          <w:szCs w:val="20"/>
        </w:rPr>
        <w:t>INSCRIÇÃO ESTADUAL:</w:t>
      </w:r>
    </w:p>
    <w:p w:rsidR="00704192" w:rsidRPr="006E4407" w:rsidRDefault="00C04175" w:rsidP="00C04175">
      <w:pPr>
        <w:autoSpaceDE w:val="0"/>
        <w:autoSpaceDN w:val="0"/>
        <w:adjustRightInd w:val="0"/>
        <w:spacing w:after="0" w:line="240" w:lineRule="auto"/>
        <w:ind w:firstLine="708"/>
        <w:rPr>
          <w:rFonts w:ascii="Arial" w:hAnsi="Arial" w:cs="Arial"/>
          <w:color w:val="000000"/>
          <w:sz w:val="20"/>
          <w:szCs w:val="20"/>
        </w:rPr>
      </w:pPr>
      <w:r w:rsidRPr="006E4407">
        <w:rPr>
          <w:rFonts w:ascii="Arial" w:hAnsi="Arial" w:cs="Arial"/>
          <w:color w:val="000000"/>
          <w:sz w:val="20"/>
          <w:szCs w:val="20"/>
        </w:rPr>
        <w:t xml:space="preserve">           </w:t>
      </w:r>
      <w:r w:rsidR="00704192" w:rsidRPr="006E4407">
        <w:rPr>
          <w:rFonts w:ascii="Arial" w:hAnsi="Arial" w:cs="Arial"/>
          <w:color w:val="000000"/>
          <w:sz w:val="20"/>
          <w:szCs w:val="20"/>
        </w:rPr>
        <w:t>ENDEREÇO:</w:t>
      </w:r>
    </w:p>
    <w:p w:rsidR="00C04175" w:rsidRPr="006E4407" w:rsidRDefault="00704192" w:rsidP="00C04175">
      <w:pPr>
        <w:autoSpaceDE w:val="0"/>
        <w:autoSpaceDN w:val="0"/>
        <w:adjustRightInd w:val="0"/>
        <w:spacing w:after="0" w:line="240" w:lineRule="auto"/>
        <w:ind w:left="1416"/>
        <w:rPr>
          <w:rFonts w:ascii="Arial" w:hAnsi="Arial" w:cs="Arial"/>
          <w:color w:val="000000"/>
          <w:sz w:val="20"/>
          <w:szCs w:val="20"/>
        </w:rPr>
      </w:pPr>
      <w:r w:rsidRPr="006E4407">
        <w:rPr>
          <w:rFonts w:ascii="Arial" w:hAnsi="Arial" w:cs="Arial"/>
          <w:color w:val="000000"/>
          <w:sz w:val="20"/>
          <w:szCs w:val="20"/>
        </w:rPr>
        <w:t>CNPJ:</w:t>
      </w:r>
      <w:r w:rsidR="00C04175" w:rsidRPr="006E4407">
        <w:rPr>
          <w:rFonts w:ascii="Arial" w:hAnsi="Arial" w:cs="Arial"/>
          <w:color w:val="000000"/>
          <w:sz w:val="20"/>
          <w:szCs w:val="20"/>
        </w:rPr>
        <w:t xml:space="preserve"> </w:t>
      </w:r>
    </w:p>
    <w:p w:rsidR="00FD2D95" w:rsidRPr="006E4407" w:rsidRDefault="00FD2D95" w:rsidP="00704192">
      <w:pPr>
        <w:autoSpaceDE w:val="0"/>
        <w:autoSpaceDN w:val="0"/>
        <w:adjustRightInd w:val="0"/>
        <w:spacing w:after="0" w:line="240" w:lineRule="auto"/>
        <w:jc w:val="both"/>
        <w:rPr>
          <w:rFonts w:ascii="Arial" w:hAnsi="Arial" w:cs="Arial"/>
          <w:b/>
          <w:bCs/>
          <w:color w:val="000000"/>
          <w:sz w:val="20"/>
          <w:szCs w:val="20"/>
        </w:rPr>
      </w:pPr>
    </w:p>
    <w:p w:rsidR="00ED0A20" w:rsidRDefault="00ED0A20" w:rsidP="00704192">
      <w:pPr>
        <w:autoSpaceDE w:val="0"/>
        <w:autoSpaceDN w:val="0"/>
        <w:adjustRightInd w:val="0"/>
        <w:spacing w:after="0" w:line="240" w:lineRule="auto"/>
        <w:jc w:val="both"/>
        <w:rPr>
          <w:rFonts w:ascii="Arial" w:hAnsi="Arial" w:cs="Arial"/>
          <w:b/>
          <w:bCs/>
          <w:color w:val="000000"/>
          <w:sz w:val="20"/>
          <w:szCs w:val="20"/>
        </w:rPr>
      </w:pPr>
    </w:p>
    <w:p w:rsidR="006E4407" w:rsidRDefault="006E4407" w:rsidP="00704192">
      <w:pPr>
        <w:autoSpaceDE w:val="0"/>
        <w:autoSpaceDN w:val="0"/>
        <w:adjustRightInd w:val="0"/>
        <w:spacing w:after="0" w:line="240" w:lineRule="auto"/>
        <w:jc w:val="both"/>
        <w:rPr>
          <w:rFonts w:ascii="Arial" w:hAnsi="Arial" w:cs="Arial"/>
          <w:b/>
          <w:bCs/>
          <w:color w:val="000000"/>
          <w:sz w:val="20"/>
          <w:szCs w:val="20"/>
        </w:rPr>
      </w:pPr>
    </w:p>
    <w:p w:rsidR="006E4407" w:rsidRPr="006E4407" w:rsidRDefault="006E4407" w:rsidP="00704192">
      <w:pPr>
        <w:autoSpaceDE w:val="0"/>
        <w:autoSpaceDN w:val="0"/>
        <w:adjustRightInd w:val="0"/>
        <w:spacing w:after="0" w:line="240" w:lineRule="auto"/>
        <w:jc w:val="both"/>
        <w:rPr>
          <w:rFonts w:ascii="Arial" w:hAnsi="Arial" w:cs="Arial"/>
          <w:b/>
          <w:bCs/>
          <w:color w:val="000000"/>
          <w:sz w:val="20"/>
          <w:szCs w:val="20"/>
        </w:rPr>
      </w:pPr>
    </w:p>
    <w:p w:rsidR="00ED0A20" w:rsidRPr="006E4407" w:rsidRDefault="00ED0A20" w:rsidP="00704192">
      <w:pPr>
        <w:autoSpaceDE w:val="0"/>
        <w:autoSpaceDN w:val="0"/>
        <w:adjustRightInd w:val="0"/>
        <w:spacing w:after="0" w:line="240" w:lineRule="auto"/>
        <w:jc w:val="both"/>
        <w:rPr>
          <w:rFonts w:ascii="Arial" w:hAnsi="Arial" w:cs="Arial"/>
          <w:b/>
          <w:bCs/>
          <w:color w:val="000000"/>
          <w:sz w:val="20"/>
          <w:szCs w:val="20"/>
        </w:rPr>
      </w:pPr>
    </w:p>
    <w:p w:rsidR="00ED0A20" w:rsidRPr="006E4407" w:rsidRDefault="00ED0A20" w:rsidP="00704192">
      <w:pPr>
        <w:autoSpaceDE w:val="0"/>
        <w:autoSpaceDN w:val="0"/>
        <w:adjustRightInd w:val="0"/>
        <w:spacing w:after="0" w:line="240" w:lineRule="auto"/>
        <w:jc w:val="both"/>
        <w:rPr>
          <w:rFonts w:ascii="Arial" w:hAnsi="Arial" w:cs="Arial"/>
          <w:b/>
          <w:bCs/>
          <w:color w:val="000000"/>
          <w:sz w:val="20"/>
          <w:szCs w:val="20"/>
        </w:rPr>
      </w:pPr>
    </w:p>
    <w:p w:rsidR="00ED0A20" w:rsidRPr="006E4407" w:rsidRDefault="00ED0A20" w:rsidP="00704192">
      <w:pPr>
        <w:autoSpaceDE w:val="0"/>
        <w:autoSpaceDN w:val="0"/>
        <w:adjustRightInd w:val="0"/>
        <w:spacing w:after="0" w:line="240" w:lineRule="auto"/>
        <w:jc w:val="both"/>
        <w:rPr>
          <w:rFonts w:ascii="Arial" w:hAnsi="Arial" w:cs="Arial"/>
          <w:b/>
          <w:bCs/>
          <w:color w:val="000000"/>
          <w:sz w:val="20"/>
          <w:szCs w:val="20"/>
        </w:rPr>
      </w:pPr>
    </w:p>
    <w:p w:rsidR="00ED0A20" w:rsidRPr="006E4407" w:rsidRDefault="00ED0A20" w:rsidP="00704192">
      <w:pPr>
        <w:autoSpaceDE w:val="0"/>
        <w:autoSpaceDN w:val="0"/>
        <w:adjustRightInd w:val="0"/>
        <w:spacing w:after="0" w:line="240" w:lineRule="auto"/>
        <w:jc w:val="both"/>
        <w:rPr>
          <w:rFonts w:ascii="Arial" w:hAnsi="Arial" w:cs="Arial"/>
          <w:b/>
          <w:bCs/>
          <w:color w:val="000000"/>
          <w:sz w:val="20"/>
          <w:szCs w:val="20"/>
        </w:rPr>
      </w:pPr>
    </w:p>
    <w:p w:rsidR="00FD2D95" w:rsidRPr="006E4407" w:rsidRDefault="00FD2D95" w:rsidP="00704192">
      <w:pPr>
        <w:autoSpaceDE w:val="0"/>
        <w:autoSpaceDN w:val="0"/>
        <w:adjustRightInd w:val="0"/>
        <w:spacing w:after="0" w:line="240" w:lineRule="auto"/>
        <w:jc w:val="both"/>
        <w:rPr>
          <w:rFonts w:ascii="Arial" w:hAnsi="Arial" w:cs="Arial"/>
          <w:b/>
          <w:bCs/>
          <w:color w:val="000000"/>
          <w:sz w:val="20"/>
          <w:szCs w:val="20"/>
        </w:rPr>
      </w:pPr>
    </w:p>
    <w:p w:rsidR="00FD2D95" w:rsidRPr="006E4407" w:rsidRDefault="00FD2D95" w:rsidP="00704192">
      <w:pPr>
        <w:autoSpaceDE w:val="0"/>
        <w:autoSpaceDN w:val="0"/>
        <w:adjustRightInd w:val="0"/>
        <w:spacing w:after="0" w:line="240" w:lineRule="auto"/>
        <w:jc w:val="both"/>
        <w:rPr>
          <w:rFonts w:ascii="Arial" w:hAnsi="Arial" w:cs="Arial"/>
          <w:b/>
          <w:bCs/>
          <w:color w:val="000000"/>
          <w:sz w:val="20"/>
          <w:szCs w:val="20"/>
        </w:rPr>
      </w:pPr>
    </w:p>
    <w:p w:rsidR="00704192" w:rsidRPr="006E4407" w:rsidRDefault="00ED0A20" w:rsidP="00A47EF7">
      <w:pPr>
        <w:autoSpaceDE w:val="0"/>
        <w:autoSpaceDN w:val="0"/>
        <w:adjustRightInd w:val="0"/>
        <w:spacing w:after="0" w:line="240" w:lineRule="auto"/>
        <w:jc w:val="center"/>
        <w:rPr>
          <w:rFonts w:ascii="Arial" w:hAnsi="Arial" w:cs="Arial"/>
          <w:b/>
          <w:bCs/>
          <w:color w:val="000000"/>
          <w:sz w:val="20"/>
          <w:szCs w:val="20"/>
        </w:rPr>
      </w:pPr>
      <w:r w:rsidRPr="006E4407">
        <w:rPr>
          <w:rFonts w:ascii="Arial" w:hAnsi="Arial" w:cs="Arial"/>
          <w:b/>
          <w:bCs/>
          <w:color w:val="000000"/>
          <w:sz w:val="20"/>
          <w:szCs w:val="20"/>
        </w:rPr>
        <w:t>ANEXO 05</w:t>
      </w:r>
    </w:p>
    <w:p w:rsidR="00704192" w:rsidRPr="006E4407" w:rsidRDefault="00704192" w:rsidP="00A47EF7">
      <w:pPr>
        <w:autoSpaceDE w:val="0"/>
        <w:autoSpaceDN w:val="0"/>
        <w:adjustRightInd w:val="0"/>
        <w:spacing w:after="0" w:line="240" w:lineRule="auto"/>
        <w:jc w:val="center"/>
        <w:rPr>
          <w:rFonts w:ascii="Arial" w:hAnsi="Arial" w:cs="Arial"/>
          <w:b/>
          <w:bCs/>
          <w:color w:val="000000"/>
          <w:sz w:val="20"/>
          <w:szCs w:val="20"/>
        </w:rPr>
      </w:pPr>
      <w:r w:rsidRPr="006E4407">
        <w:rPr>
          <w:rFonts w:ascii="Arial" w:hAnsi="Arial" w:cs="Arial"/>
          <w:b/>
          <w:bCs/>
          <w:color w:val="000000"/>
          <w:sz w:val="20"/>
          <w:szCs w:val="20"/>
        </w:rPr>
        <w:t>MODELO DE PROCURAÇÃO</w:t>
      </w:r>
    </w:p>
    <w:p w:rsidR="00A47EF7" w:rsidRPr="006E4407" w:rsidRDefault="00A47EF7" w:rsidP="00A47EF7">
      <w:pPr>
        <w:autoSpaceDE w:val="0"/>
        <w:autoSpaceDN w:val="0"/>
        <w:adjustRightInd w:val="0"/>
        <w:spacing w:after="0" w:line="240" w:lineRule="auto"/>
        <w:jc w:val="center"/>
        <w:rPr>
          <w:rFonts w:ascii="Arial" w:hAnsi="Arial" w:cs="Arial"/>
          <w:b/>
          <w:bCs/>
          <w:color w:val="000000"/>
          <w:sz w:val="20"/>
          <w:szCs w:val="20"/>
        </w:rPr>
      </w:pPr>
    </w:p>
    <w:p w:rsidR="00704192" w:rsidRPr="006E4407" w:rsidRDefault="00A47EF7"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color w:val="000000"/>
          <w:sz w:val="20"/>
          <w:szCs w:val="20"/>
        </w:rPr>
        <w:t>PREGÃO N° 025</w:t>
      </w:r>
      <w:r w:rsidR="00704192" w:rsidRPr="006E4407">
        <w:rPr>
          <w:rFonts w:ascii="Arial" w:hAnsi="Arial" w:cs="Arial"/>
          <w:color w:val="000000"/>
          <w:sz w:val="20"/>
          <w:szCs w:val="20"/>
        </w:rPr>
        <w:t>/201</w:t>
      </w:r>
      <w:r w:rsidRPr="006E4407">
        <w:rPr>
          <w:rFonts w:ascii="Arial" w:hAnsi="Arial" w:cs="Arial"/>
          <w:color w:val="000000"/>
          <w:sz w:val="20"/>
          <w:szCs w:val="20"/>
        </w:rPr>
        <w:t>7</w:t>
      </w:r>
    </w:p>
    <w:p w:rsidR="00704192" w:rsidRPr="006E4407" w:rsidRDefault="00A47EF7"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color w:val="000000"/>
          <w:sz w:val="20"/>
          <w:szCs w:val="20"/>
        </w:rPr>
        <w:t>PROCESSO Nº 65/2017</w:t>
      </w:r>
    </w:p>
    <w:p w:rsidR="00A47EF7" w:rsidRPr="006E4407" w:rsidRDefault="00A47EF7" w:rsidP="00704192">
      <w:pPr>
        <w:autoSpaceDE w:val="0"/>
        <w:autoSpaceDN w:val="0"/>
        <w:adjustRightInd w:val="0"/>
        <w:spacing w:after="0" w:line="240" w:lineRule="auto"/>
        <w:jc w:val="both"/>
        <w:rPr>
          <w:rFonts w:ascii="Arial" w:hAnsi="Arial" w:cs="Arial"/>
          <w:color w:val="000000"/>
          <w:sz w:val="20"/>
          <w:szCs w:val="20"/>
        </w:rPr>
      </w:pPr>
    </w:p>
    <w:p w:rsidR="00A47EF7" w:rsidRPr="006E4407" w:rsidRDefault="00A47EF7" w:rsidP="00704192">
      <w:pPr>
        <w:autoSpaceDE w:val="0"/>
        <w:autoSpaceDN w:val="0"/>
        <w:adjustRightInd w:val="0"/>
        <w:spacing w:after="0" w:line="240" w:lineRule="auto"/>
        <w:jc w:val="both"/>
        <w:rPr>
          <w:rFonts w:ascii="Arial" w:hAnsi="Arial" w:cs="Arial"/>
          <w:color w:val="000000"/>
          <w:sz w:val="20"/>
          <w:szCs w:val="20"/>
        </w:rPr>
      </w:pPr>
    </w:p>
    <w:p w:rsidR="00704192" w:rsidRPr="006E4407" w:rsidRDefault="00704192" w:rsidP="00704192">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color w:val="000000"/>
          <w:sz w:val="20"/>
          <w:szCs w:val="20"/>
        </w:rPr>
        <w:t>A (nome da empresa) __________________________________________, CNPJ n.º ____________,com sede à ______________________, neste ato representada pelo(o) Sr.(a)</w:t>
      </w:r>
    </w:p>
    <w:p w:rsidR="00704192" w:rsidRPr="006E4407" w:rsidRDefault="00704192" w:rsidP="00A47EF7">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color w:val="000000"/>
          <w:sz w:val="20"/>
          <w:szCs w:val="20"/>
        </w:rPr>
        <w:t>______________________________________ (qualificação completa -nome, RG, CPF), pelo</w:t>
      </w:r>
      <w:r w:rsidR="00A47EF7" w:rsidRPr="006E4407">
        <w:rPr>
          <w:rFonts w:ascii="Arial" w:hAnsi="Arial" w:cs="Arial"/>
          <w:color w:val="000000"/>
          <w:sz w:val="20"/>
          <w:szCs w:val="20"/>
        </w:rPr>
        <w:t xml:space="preserve"> </w:t>
      </w:r>
      <w:r w:rsidRPr="006E4407">
        <w:rPr>
          <w:rFonts w:ascii="Arial" w:hAnsi="Arial" w:cs="Arial"/>
          <w:color w:val="000000"/>
          <w:sz w:val="20"/>
          <w:szCs w:val="20"/>
        </w:rPr>
        <w:t>presente instrumento de mandato, nomeia e constitui, seu(s) Procurador (es) o Senhor (es)</w:t>
      </w:r>
      <w:r w:rsidR="00A47EF7" w:rsidRPr="006E4407">
        <w:rPr>
          <w:rFonts w:ascii="Arial" w:hAnsi="Arial" w:cs="Arial"/>
          <w:color w:val="000000"/>
          <w:sz w:val="20"/>
          <w:szCs w:val="20"/>
        </w:rPr>
        <w:t xml:space="preserve">  </w:t>
      </w:r>
      <w:r w:rsidRPr="006E4407">
        <w:rPr>
          <w:rFonts w:ascii="Arial" w:hAnsi="Arial" w:cs="Arial"/>
          <w:color w:val="000000"/>
          <w:sz w:val="20"/>
          <w:szCs w:val="20"/>
        </w:rPr>
        <w:t>(qualificação completa -nome, RG, CPF), a quem confere(m) amplos poderes para junto ao Município</w:t>
      </w:r>
      <w:r w:rsidR="00A47EF7" w:rsidRPr="006E4407">
        <w:rPr>
          <w:rFonts w:ascii="Arial" w:hAnsi="Arial" w:cs="Arial"/>
          <w:color w:val="000000"/>
          <w:sz w:val="20"/>
          <w:szCs w:val="20"/>
        </w:rPr>
        <w:t xml:space="preserve"> André da Rocha</w:t>
      </w:r>
      <w:r w:rsidRPr="006E4407">
        <w:rPr>
          <w:rFonts w:ascii="Arial" w:hAnsi="Arial" w:cs="Arial"/>
          <w:color w:val="000000"/>
          <w:sz w:val="20"/>
          <w:szCs w:val="20"/>
        </w:rPr>
        <w:t xml:space="preserve"> (ou de forma genérica: para junto aos órgãos públicos federais, estaduais e municipais)</w:t>
      </w:r>
      <w:r w:rsidR="00A47EF7" w:rsidRPr="006E4407">
        <w:rPr>
          <w:rFonts w:ascii="Arial" w:hAnsi="Arial" w:cs="Arial"/>
          <w:color w:val="000000"/>
          <w:sz w:val="20"/>
          <w:szCs w:val="20"/>
        </w:rPr>
        <w:t xml:space="preserve"> </w:t>
      </w:r>
      <w:r w:rsidRPr="006E4407">
        <w:rPr>
          <w:rFonts w:ascii="Arial" w:hAnsi="Arial" w:cs="Arial"/>
          <w:color w:val="000000"/>
          <w:sz w:val="20"/>
          <w:szCs w:val="20"/>
        </w:rPr>
        <w:t xml:space="preserve">praticar os atos necessários para representar o outorgante na licitação na modalidade de </w:t>
      </w:r>
      <w:r w:rsidRPr="006E4407">
        <w:rPr>
          <w:rFonts w:ascii="Arial" w:hAnsi="Arial" w:cs="Arial"/>
          <w:b/>
          <w:bCs/>
          <w:color w:val="000000"/>
          <w:sz w:val="20"/>
          <w:szCs w:val="20"/>
        </w:rPr>
        <w:t>Pregão nº</w:t>
      </w:r>
      <w:r w:rsidR="00A47EF7" w:rsidRPr="006E4407">
        <w:rPr>
          <w:rFonts w:ascii="Arial" w:hAnsi="Arial" w:cs="Arial"/>
          <w:b/>
          <w:bCs/>
          <w:color w:val="000000"/>
          <w:sz w:val="20"/>
          <w:szCs w:val="20"/>
        </w:rPr>
        <w:t xml:space="preserve"> 025/2017</w:t>
      </w:r>
      <w:r w:rsidRPr="006E4407">
        <w:rPr>
          <w:rFonts w:ascii="Arial" w:hAnsi="Arial" w:cs="Arial"/>
          <w:b/>
          <w:bCs/>
          <w:color w:val="000000"/>
          <w:sz w:val="20"/>
          <w:szCs w:val="20"/>
        </w:rPr>
        <w:t xml:space="preserve"> </w:t>
      </w:r>
      <w:r w:rsidRPr="006E4407">
        <w:rPr>
          <w:rFonts w:ascii="Arial" w:hAnsi="Arial" w:cs="Arial"/>
          <w:color w:val="000000"/>
          <w:sz w:val="20"/>
          <w:szCs w:val="20"/>
        </w:rPr>
        <w:t>(ou de forma genérica para licitações em geral), usando dos recursos legais e</w:t>
      </w:r>
      <w:r w:rsidR="00A47EF7" w:rsidRPr="006E4407">
        <w:rPr>
          <w:rFonts w:ascii="Arial" w:hAnsi="Arial" w:cs="Arial"/>
          <w:color w:val="000000"/>
          <w:sz w:val="20"/>
          <w:szCs w:val="20"/>
        </w:rPr>
        <w:t xml:space="preserve">  </w:t>
      </w:r>
      <w:r w:rsidRPr="006E4407">
        <w:rPr>
          <w:rFonts w:ascii="Arial" w:hAnsi="Arial" w:cs="Arial"/>
          <w:color w:val="000000"/>
          <w:sz w:val="20"/>
          <w:szCs w:val="20"/>
        </w:rPr>
        <w:t>acompanhando-os, conferindo-lhes, ainda, poderes especiais para desistir de recursos, interpô-los,</w:t>
      </w:r>
      <w:r w:rsidR="00A47EF7" w:rsidRPr="006E4407">
        <w:rPr>
          <w:rFonts w:ascii="Arial" w:hAnsi="Arial" w:cs="Arial"/>
          <w:color w:val="000000"/>
          <w:sz w:val="20"/>
          <w:szCs w:val="20"/>
        </w:rPr>
        <w:t xml:space="preserve"> </w:t>
      </w:r>
      <w:r w:rsidRPr="006E4407">
        <w:rPr>
          <w:rFonts w:ascii="Arial" w:hAnsi="Arial" w:cs="Arial"/>
          <w:color w:val="000000"/>
          <w:sz w:val="20"/>
          <w:szCs w:val="20"/>
        </w:rPr>
        <w:t>apresentar lances verbais, negociar preços e demais condições, formular e assinar proposta comercial,</w:t>
      </w:r>
      <w:r w:rsidR="00A47EF7" w:rsidRPr="006E4407">
        <w:rPr>
          <w:rFonts w:ascii="Arial" w:hAnsi="Arial" w:cs="Arial"/>
          <w:color w:val="000000"/>
          <w:sz w:val="20"/>
          <w:szCs w:val="20"/>
        </w:rPr>
        <w:t xml:space="preserve"> </w:t>
      </w:r>
      <w:r w:rsidRPr="006E4407">
        <w:rPr>
          <w:rFonts w:ascii="Arial" w:hAnsi="Arial" w:cs="Arial"/>
          <w:color w:val="000000"/>
          <w:sz w:val="20"/>
          <w:szCs w:val="20"/>
        </w:rPr>
        <w:t>ata de registro de preço e contrato, confessar, transigir, desistir, firmar compromissos ou acordos,</w:t>
      </w:r>
      <w:r w:rsidR="00A47EF7" w:rsidRPr="006E4407">
        <w:rPr>
          <w:rFonts w:ascii="Arial" w:hAnsi="Arial" w:cs="Arial"/>
          <w:color w:val="000000"/>
          <w:sz w:val="20"/>
          <w:szCs w:val="20"/>
        </w:rPr>
        <w:t xml:space="preserve"> </w:t>
      </w:r>
      <w:r w:rsidRPr="006E4407">
        <w:rPr>
          <w:rFonts w:ascii="Arial" w:hAnsi="Arial" w:cs="Arial"/>
          <w:color w:val="000000"/>
          <w:sz w:val="20"/>
          <w:szCs w:val="20"/>
        </w:rPr>
        <w:t>receber e dar quitação, podendo ainda, substabelecer está para outrem, com ou sem reservas de iguais</w:t>
      </w:r>
      <w:r w:rsidR="00A47EF7" w:rsidRPr="006E4407">
        <w:rPr>
          <w:rFonts w:ascii="Arial" w:hAnsi="Arial" w:cs="Arial"/>
          <w:color w:val="000000"/>
          <w:sz w:val="20"/>
          <w:szCs w:val="20"/>
        </w:rPr>
        <w:t xml:space="preserve"> </w:t>
      </w:r>
      <w:r w:rsidRPr="006E4407">
        <w:rPr>
          <w:rFonts w:ascii="Arial" w:hAnsi="Arial" w:cs="Arial"/>
          <w:color w:val="000000"/>
          <w:sz w:val="20"/>
          <w:szCs w:val="20"/>
        </w:rPr>
        <w:t>poderes, dando tudo por bom firme e valioso, e, em especial, para (se for o caso de apenas uma</w:t>
      </w:r>
      <w:r w:rsidR="00A47EF7" w:rsidRPr="006E4407">
        <w:rPr>
          <w:rFonts w:ascii="Arial" w:hAnsi="Arial" w:cs="Arial"/>
          <w:color w:val="000000"/>
          <w:sz w:val="20"/>
          <w:szCs w:val="20"/>
        </w:rPr>
        <w:t xml:space="preserve"> </w:t>
      </w:r>
      <w:r w:rsidRPr="006E4407">
        <w:rPr>
          <w:rFonts w:ascii="Arial" w:hAnsi="Arial" w:cs="Arial"/>
          <w:color w:val="000000"/>
          <w:sz w:val="20"/>
          <w:szCs w:val="20"/>
        </w:rPr>
        <w:t>licitação).</w:t>
      </w:r>
    </w:p>
    <w:p w:rsidR="00A47EF7" w:rsidRPr="006E4407" w:rsidRDefault="00A47EF7" w:rsidP="00A47EF7">
      <w:pPr>
        <w:autoSpaceDE w:val="0"/>
        <w:autoSpaceDN w:val="0"/>
        <w:adjustRightInd w:val="0"/>
        <w:spacing w:after="0" w:line="240" w:lineRule="auto"/>
        <w:jc w:val="both"/>
        <w:rPr>
          <w:rFonts w:ascii="Arial" w:hAnsi="Arial" w:cs="Arial"/>
          <w:color w:val="000000"/>
          <w:sz w:val="20"/>
          <w:szCs w:val="20"/>
        </w:rPr>
      </w:pPr>
    </w:p>
    <w:p w:rsidR="00A47EF7" w:rsidRPr="006E4407" w:rsidRDefault="00A47EF7" w:rsidP="00A47EF7">
      <w:pPr>
        <w:autoSpaceDE w:val="0"/>
        <w:autoSpaceDN w:val="0"/>
        <w:adjustRightInd w:val="0"/>
        <w:spacing w:after="0" w:line="240" w:lineRule="auto"/>
        <w:jc w:val="both"/>
        <w:rPr>
          <w:rFonts w:ascii="Arial" w:hAnsi="Arial" w:cs="Arial"/>
          <w:color w:val="000000"/>
          <w:sz w:val="20"/>
          <w:szCs w:val="20"/>
        </w:rPr>
      </w:pPr>
    </w:p>
    <w:p w:rsidR="00A47EF7" w:rsidRPr="006E4407" w:rsidRDefault="00A47EF7" w:rsidP="00A47EF7">
      <w:pPr>
        <w:autoSpaceDE w:val="0"/>
        <w:autoSpaceDN w:val="0"/>
        <w:adjustRightInd w:val="0"/>
        <w:spacing w:after="0" w:line="240" w:lineRule="auto"/>
        <w:jc w:val="both"/>
        <w:rPr>
          <w:rFonts w:ascii="Arial" w:hAnsi="Arial" w:cs="Arial"/>
          <w:color w:val="000000"/>
          <w:sz w:val="20"/>
          <w:szCs w:val="20"/>
        </w:rPr>
      </w:pPr>
    </w:p>
    <w:p w:rsidR="00A47EF7" w:rsidRPr="006E4407" w:rsidRDefault="00A47EF7" w:rsidP="00A47EF7">
      <w:pPr>
        <w:autoSpaceDE w:val="0"/>
        <w:autoSpaceDN w:val="0"/>
        <w:adjustRightInd w:val="0"/>
        <w:spacing w:after="0" w:line="240" w:lineRule="auto"/>
        <w:jc w:val="both"/>
        <w:rPr>
          <w:rFonts w:ascii="Arial" w:hAnsi="Arial" w:cs="Arial"/>
          <w:color w:val="000000"/>
          <w:sz w:val="20"/>
          <w:szCs w:val="20"/>
        </w:rPr>
      </w:pPr>
    </w:p>
    <w:p w:rsidR="00704192" w:rsidRPr="006E4407" w:rsidRDefault="00704192" w:rsidP="00A47EF7">
      <w:pPr>
        <w:autoSpaceDE w:val="0"/>
        <w:autoSpaceDN w:val="0"/>
        <w:adjustRightInd w:val="0"/>
        <w:spacing w:after="0" w:line="240" w:lineRule="auto"/>
        <w:jc w:val="center"/>
        <w:rPr>
          <w:rFonts w:ascii="Arial" w:hAnsi="Arial" w:cs="Arial"/>
          <w:color w:val="000000"/>
          <w:sz w:val="20"/>
          <w:szCs w:val="20"/>
        </w:rPr>
      </w:pPr>
      <w:r w:rsidRPr="006E4407">
        <w:rPr>
          <w:rFonts w:ascii="Arial" w:hAnsi="Arial" w:cs="Arial"/>
          <w:color w:val="000000"/>
          <w:sz w:val="20"/>
          <w:szCs w:val="20"/>
        </w:rPr>
        <w:t>Local, data e assinatura</w:t>
      </w:r>
    </w:p>
    <w:p w:rsidR="00704192" w:rsidRPr="006E4407" w:rsidRDefault="00704192" w:rsidP="00A47EF7">
      <w:pPr>
        <w:autoSpaceDE w:val="0"/>
        <w:autoSpaceDN w:val="0"/>
        <w:adjustRightInd w:val="0"/>
        <w:spacing w:after="0" w:line="240" w:lineRule="auto"/>
        <w:jc w:val="center"/>
        <w:rPr>
          <w:rFonts w:ascii="Arial" w:hAnsi="Arial" w:cs="Arial"/>
          <w:color w:val="000000"/>
          <w:sz w:val="20"/>
          <w:szCs w:val="20"/>
        </w:rPr>
      </w:pPr>
      <w:r w:rsidRPr="006E4407">
        <w:rPr>
          <w:rFonts w:ascii="Arial" w:hAnsi="Arial" w:cs="Arial"/>
          <w:color w:val="000000"/>
          <w:sz w:val="20"/>
          <w:szCs w:val="20"/>
        </w:rPr>
        <w:t>RECONHECER FIRMA(S)</w:t>
      </w:r>
    </w:p>
    <w:p w:rsidR="00A47EF7" w:rsidRPr="006E4407" w:rsidRDefault="00A47EF7" w:rsidP="00A47EF7">
      <w:pPr>
        <w:autoSpaceDE w:val="0"/>
        <w:autoSpaceDN w:val="0"/>
        <w:adjustRightInd w:val="0"/>
        <w:spacing w:after="0" w:line="240" w:lineRule="auto"/>
        <w:jc w:val="center"/>
        <w:rPr>
          <w:rFonts w:ascii="Arial" w:hAnsi="Arial" w:cs="Arial"/>
          <w:color w:val="000000"/>
          <w:sz w:val="20"/>
          <w:szCs w:val="20"/>
        </w:rPr>
      </w:pPr>
    </w:p>
    <w:p w:rsidR="00A47EF7" w:rsidRPr="006E4407" w:rsidRDefault="00A47EF7" w:rsidP="00A47EF7">
      <w:pPr>
        <w:autoSpaceDE w:val="0"/>
        <w:autoSpaceDN w:val="0"/>
        <w:adjustRightInd w:val="0"/>
        <w:spacing w:after="0" w:line="240" w:lineRule="auto"/>
        <w:jc w:val="center"/>
        <w:rPr>
          <w:rFonts w:ascii="Arial" w:hAnsi="Arial" w:cs="Arial"/>
          <w:color w:val="000000"/>
          <w:sz w:val="20"/>
          <w:szCs w:val="20"/>
        </w:rPr>
      </w:pPr>
    </w:p>
    <w:p w:rsidR="00A47EF7" w:rsidRPr="006E4407" w:rsidRDefault="00A47EF7" w:rsidP="00A47EF7">
      <w:pPr>
        <w:autoSpaceDE w:val="0"/>
        <w:autoSpaceDN w:val="0"/>
        <w:adjustRightInd w:val="0"/>
        <w:spacing w:after="0" w:line="240" w:lineRule="auto"/>
        <w:jc w:val="center"/>
        <w:rPr>
          <w:rFonts w:ascii="Arial" w:hAnsi="Arial" w:cs="Arial"/>
          <w:color w:val="000000"/>
          <w:sz w:val="20"/>
          <w:szCs w:val="20"/>
        </w:rPr>
      </w:pPr>
    </w:p>
    <w:p w:rsidR="00A47EF7" w:rsidRPr="006E4407" w:rsidRDefault="00A47EF7" w:rsidP="00704192">
      <w:pPr>
        <w:autoSpaceDE w:val="0"/>
        <w:autoSpaceDN w:val="0"/>
        <w:adjustRightInd w:val="0"/>
        <w:spacing w:after="0" w:line="240" w:lineRule="auto"/>
        <w:rPr>
          <w:rFonts w:ascii="Arial" w:hAnsi="Arial" w:cs="Arial"/>
          <w:color w:val="000000"/>
          <w:sz w:val="20"/>
          <w:szCs w:val="20"/>
        </w:rPr>
      </w:pPr>
    </w:p>
    <w:p w:rsidR="00A47EF7" w:rsidRPr="006E4407" w:rsidRDefault="00A47EF7" w:rsidP="00704192">
      <w:pPr>
        <w:autoSpaceDE w:val="0"/>
        <w:autoSpaceDN w:val="0"/>
        <w:adjustRightInd w:val="0"/>
        <w:spacing w:after="0" w:line="240" w:lineRule="auto"/>
        <w:rPr>
          <w:rFonts w:ascii="Arial" w:hAnsi="Arial" w:cs="Arial"/>
          <w:color w:val="000000"/>
          <w:sz w:val="20"/>
          <w:szCs w:val="20"/>
        </w:rPr>
      </w:pPr>
    </w:p>
    <w:p w:rsidR="00704192" w:rsidRPr="006E4407" w:rsidRDefault="00704192" w:rsidP="00A47EF7">
      <w:pPr>
        <w:autoSpaceDE w:val="0"/>
        <w:autoSpaceDN w:val="0"/>
        <w:adjustRightInd w:val="0"/>
        <w:spacing w:after="0" w:line="240" w:lineRule="auto"/>
        <w:jc w:val="both"/>
        <w:rPr>
          <w:rFonts w:ascii="Arial" w:hAnsi="Arial" w:cs="Arial"/>
          <w:color w:val="000000"/>
          <w:sz w:val="20"/>
          <w:szCs w:val="20"/>
        </w:rPr>
      </w:pPr>
      <w:r w:rsidRPr="006E4407">
        <w:rPr>
          <w:rFonts w:ascii="Arial" w:hAnsi="Arial" w:cs="Arial"/>
          <w:color w:val="000000"/>
          <w:sz w:val="20"/>
          <w:szCs w:val="20"/>
        </w:rPr>
        <w:t xml:space="preserve">Observação: Na hipótese de apresentação de procuração por instrumento particular, a </w:t>
      </w:r>
      <w:r w:rsidR="00A47EF7" w:rsidRPr="006E4407">
        <w:rPr>
          <w:rFonts w:ascii="Arial" w:hAnsi="Arial" w:cs="Arial"/>
          <w:color w:val="000000"/>
          <w:sz w:val="20"/>
          <w:szCs w:val="20"/>
        </w:rPr>
        <w:t>m</w:t>
      </w:r>
      <w:r w:rsidRPr="006E4407">
        <w:rPr>
          <w:rFonts w:ascii="Arial" w:hAnsi="Arial" w:cs="Arial"/>
          <w:color w:val="000000"/>
          <w:sz w:val="20"/>
          <w:szCs w:val="20"/>
        </w:rPr>
        <w:t>esma deverá</w:t>
      </w:r>
      <w:r w:rsidR="00A47EF7" w:rsidRPr="006E4407">
        <w:rPr>
          <w:rFonts w:ascii="Arial" w:hAnsi="Arial" w:cs="Arial"/>
          <w:color w:val="000000"/>
          <w:sz w:val="20"/>
          <w:szCs w:val="20"/>
        </w:rPr>
        <w:t xml:space="preserve"> </w:t>
      </w:r>
      <w:r w:rsidRPr="006E4407">
        <w:rPr>
          <w:rFonts w:ascii="Arial" w:hAnsi="Arial" w:cs="Arial"/>
          <w:color w:val="000000"/>
          <w:sz w:val="20"/>
          <w:szCs w:val="20"/>
        </w:rPr>
        <w:t>vir acompanhada de cópia autenticada do documento constitutivo do proponente ou de outro</w:t>
      </w:r>
      <w:r w:rsidR="00A47EF7" w:rsidRPr="006E4407">
        <w:rPr>
          <w:rFonts w:ascii="Arial" w:hAnsi="Arial" w:cs="Arial"/>
          <w:color w:val="000000"/>
          <w:sz w:val="20"/>
          <w:szCs w:val="20"/>
        </w:rPr>
        <w:t xml:space="preserve"> </w:t>
      </w:r>
      <w:r w:rsidRPr="006E4407">
        <w:rPr>
          <w:rFonts w:ascii="Arial" w:hAnsi="Arial" w:cs="Arial"/>
          <w:color w:val="000000"/>
          <w:sz w:val="20"/>
          <w:szCs w:val="20"/>
        </w:rPr>
        <w:t>documento em que esteja expressa a capacidade / competência do outorgante para constituir</w:t>
      </w:r>
      <w:r w:rsidR="00A47EF7" w:rsidRPr="006E4407">
        <w:rPr>
          <w:rFonts w:ascii="Arial" w:hAnsi="Arial" w:cs="Arial"/>
          <w:color w:val="000000"/>
          <w:sz w:val="20"/>
          <w:szCs w:val="20"/>
        </w:rPr>
        <w:t xml:space="preserve"> </w:t>
      </w:r>
      <w:r w:rsidRPr="006E4407">
        <w:rPr>
          <w:rFonts w:ascii="Arial" w:hAnsi="Arial" w:cs="Arial"/>
          <w:color w:val="000000"/>
          <w:sz w:val="20"/>
          <w:szCs w:val="20"/>
        </w:rPr>
        <w:t>mandatário.</w:t>
      </w:r>
    </w:p>
    <w:p w:rsidR="00FD2D95" w:rsidRPr="006E4407" w:rsidRDefault="00704192" w:rsidP="00622277">
      <w:pPr>
        <w:autoSpaceDE w:val="0"/>
        <w:autoSpaceDN w:val="0"/>
        <w:adjustRightInd w:val="0"/>
        <w:spacing w:after="0" w:line="240" w:lineRule="auto"/>
        <w:jc w:val="both"/>
        <w:rPr>
          <w:rFonts w:ascii="Arial" w:hAnsi="Arial" w:cs="Arial"/>
          <w:b/>
          <w:bCs/>
          <w:color w:val="000000"/>
          <w:sz w:val="20"/>
          <w:szCs w:val="20"/>
        </w:rPr>
      </w:pPr>
      <w:r w:rsidRPr="006E4407">
        <w:rPr>
          <w:rFonts w:ascii="Arial" w:hAnsi="Arial" w:cs="Arial"/>
          <w:b/>
          <w:bCs/>
          <w:color w:val="000000"/>
          <w:sz w:val="20"/>
          <w:szCs w:val="20"/>
        </w:rPr>
        <w:t>Obs: Este documento deverá estar fora dos envelopes.</w:t>
      </w:r>
    </w:p>
    <w:sectPr w:rsidR="00FD2D95" w:rsidRPr="006E4407" w:rsidSect="00527279">
      <w:type w:val="continuous"/>
      <w:pgSz w:w="11906" w:h="16838"/>
      <w:pgMar w:top="1417" w:right="849"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B9" w:rsidRDefault="00582AB9" w:rsidP="00D521FB">
      <w:pPr>
        <w:spacing w:after="0" w:line="240" w:lineRule="auto"/>
      </w:pPr>
      <w:r>
        <w:separator/>
      </w:r>
    </w:p>
  </w:endnote>
  <w:endnote w:type="continuationSeparator" w:id="0">
    <w:p w:rsidR="00582AB9" w:rsidRDefault="00582AB9" w:rsidP="00D52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B9" w:rsidRDefault="00582AB9" w:rsidP="00D521FB">
      <w:pPr>
        <w:spacing w:after="0" w:line="240" w:lineRule="auto"/>
      </w:pPr>
      <w:r>
        <w:separator/>
      </w:r>
    </w:p>
  </w:footnote>
  <w:footnote w:type="continuationSeparator" w:id="0">
    <w:p w:rsidR="00582AB9" w:rsidRDefault="00582AB9" w:rsidP="00D521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1FB" w:rsidRDefault="00D521FB">
    <w:pPr>
      <w:pStyle w:val="Cabealho"/>
    </w:pPr>
  </w:p>
  <w:p w:rsidR="00D521FB" w:rsidRDefault="00D521FB">
    <w:pPr>
      <w:pStyle w:val="Cabealho"/>
    </w:pPr>
  </w:p>
  <w:p w:rsidR="00D521FB" w:rsidRDefault="00D521FB">
    <w:pPr>
      <w:pStyle w:val="Cabealho"/>
    </w:pPr>
  </w:p>
  <w:p w:rsidR="00D521FB" w:rsidRDefault="00D521FB">
    <w:pPr>
      <w:pStyle w:val="Cabealho"/>
    </w:pPr>
  </w:p>
  <w:p w:rsidR="00D521FB" w:rsidRDefault="00D521FB">
    <w:pPr>
      <w:pStyle w:val="Cabealho"/>
    </w:pPr>
  </w:p>
  <w:p w:rsidR="00D521FB" w:rsidRDefault="00D521FB">
    <w:pPr>
      <w:pStyle w:val="Cabealho"/>
    </w:pPr>
  </w:p>
  <w:p w:rsidR="00D521FB" w:rsidRDefault="00D521F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192"/>
    <w:rsid w:val="000665AA"/>
    <w:rsid w:val="0011679D"/>
    <w:rsid w:val="0015270B"/>
    <w:rsid w:val="001D4419"/>
    <w:rsid w:val="00291AD7"/>
    <w:rsid w:val="00404E49"/>
    <w:rsid w:val="004A5E86"/>
    <w:rsid w:val="004C57FE"/>
    <w:rsid w:val="00527279"/>
    <w:rsid w:val="00582AB9"/>
    <w:rsid w:val="00622277"/>
    <w:rsid w:val="00635AFB"/>
    <w:rsid w:val="006D3EEC"/>
    <w:rsid w:val="006E4407"/>
    <w:rsid w:val="00704192"/>
    <w:rsid w:val="008942D7"/>
    <w:rsid w:val="008E3A00"/>
    <w:rsid w:val="008F16B1"/>
    <w:rsid w:val="009A5E70"/>
    <w:rsid w:val="00A47EF7"/>
    <w:rsid w:val="00A660D8"/>
    <w:rsid w:val="00A66ADD"/>
    <w:rsid w:val="00AC36BE"/>
    <w:rsid w:val="00B3713B"/>
    <w:rsid w:val="00C04175"/>
    <w:rsid w:val="00D03042"/>
    <w:rsid w:val="00D521FB"/>
    <w:rsid w:val="00D57699"/>
    <w:rsid w:val="00D60866"/>
    <w:rsid w:val="00DF7E51"/>
    <w:rsid w:val="00E00F16"/>
    <w:rsid w:val="00E45025"/>
    <w:rsid w:val="00ED0A20"/>
    <w:rsid w:val="00F65042"/>
    <w:rsid w:val="00FB724C"/>
    <w:rsid w:val="00FD2D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1FC20A-866A-42D4-8637-F913A54EC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4C57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har"/>
    <w:qFormat/>
    <w:rsid w:val="00527279"/>
    <w:pPr>
      <w:tabs>
        <w:tab w:val="left" w:pos="2835"/>
      </w:tabs>
      <w:spacing w:before="120" w:after="0" w:line="240" w:lineRule="auto"/>
      <w:jc w:val="center"/>
    </w:pPr>
    <w:rPr>
      <w:rFonts w:ascii="Arial" w:hAnsi="Arial" w:cs="Arial"/>
      <w:b/>
      <w:sz w:val="28"/>
      <w:szCs w:val="24"/>
    </w:rPr>
  </w:style>
  <w:style w:type="character" w:customStyle="1" w:styleId="TtuloChar">
    <w:name w:val="Título Char"/>
    <w:basedOn w:val="Fontepargpadro"/>
    <w:link w:val="Ttulo"/>
    <w:rsid w:val="00527279"/>
    <w:rPr>
      <w:rFonts w:ascii="Arial" w:hAnsi="Arial" w:cs="Arial"/>
      <w:b/>
      <w:sz w:val="28"/>
      <w:szCs w:val="24"/>
    </w:rPr>
  </w:style>
  <w:style w:type="character" w:styleId="Hyperlink">
    <w:name w:val="Hyperlink"/>
    <w:basedOn w:val="Fontepargpadro"/>
    <w:uiPriority w:val="99"/>
    <w:unhideWhenUsed/>
    <w:rsid w:val="004A5E86"/>
    <w:rPr>
      <w:color w:val="0563C1" w:themeColor="hyperlink"/>
      <w:u w:val="single"/>
    </w:rPr>
  </w:style>
  <w:style w:type="paragraph" w:customStyle="1" w:styleId="Default">
    <w:name w:val="Default"/>
    <w:rsid w:val="004A5E86"/>
    <w:pPr>
      <w:autoSpaceDE w:val="0"/>
      <w:autoSpaceDN w:val="0"/>
      <w:adjustRightInd w:val="0"/>
      <w:spacing w:after="0" w:line="240" w:lineRule="auto"/>
    </w:pPr>
    <w:rPr>
      <w:rFonts w:ascii="Arial" w:hAnsi="Arial" w:cs="Arial"/>
      <w:color w:val="000000"/>
      <w:sz w:val="24"/>
      <w:szCs w:val="24"/>
    </w:rPr>
  </w:style>
  <w:style w:type="paragraph" w:styleId="Cabealho">
    <w:name w:val="header"/>
    <w:basedOn w:val="Normal"/>
    <w:link w:val="CabealhoChar"/>
    <w:uiPriority w:val="99"/>
    <w:unhideWhenUsed/>
    <w:rsid w:val="00D521F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521FB"/>
  </w:style>
  <w:style w:type="paragraph" w:styleId="Rodap">
    <w:name w:val="footer"/>
    <w:basedOn w:val="Normal"/>
    <w:link w:val="RodapChar"/>
    <w:uiPriority w:val="99"/>
    <w:unhideWhenUsed/>
    <w:rsid w:val="00D521FB"/>
    <w:pPr>
      <w:tabs>
        <w:tab w:val="center" w:pos="4252"/>
        <w:tab w:val="right" w:pos="8504"/>
      </w:tabs>
      <w:spacing w:after="0" w:line="240" w:lineRule="auto"/>
    </w:pPr>
  </w:style>
  <w:style w:type="character" w:customStyle="1" w:styleId="RodapChar">
    <w:name w:val="Rodapé Char"/>
    <w:basedOn w:val="Fontepargpadro"/>
    <w:link w:val="Rodap"/>
    <w:uiPriority w:val="99"/>
    <w:rsid w:val="00D521FB"/>
  </w:style>
  <w:style w:type="paragraph" w:styleId="Textodebalo">
    <w:name w:val="Balloon Text"/>
    <w:basedOn w:val="Normal"/>
    <w:link w:val="TextodebaloChar"/>
    <w:uiPriority w:val="99"/>
    <w:semiHidden/>
    <w:unhideWhenUsed/>
    <w:rsid w:val="008942D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942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9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dministracao@andredarocha.rs.gov.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Pages>
  <Words>6738</Words>
  <Characters>36391</Characters>
  <Application>Microsoft Office Word</Application>
  <DocSecurity>0</DocSecurity>
  <Lines>303</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2017-04-28T15:09:00Z</cp:lastPrinted>
  <dcterms:created xsi:type="dcterms:W3CDTF">2017-04-25T16:51:00Z</dcterms:created>
  <dcterms:modified xsi:type="dcterms:W3CDTF">2017-04-28T15:10:00Z</dcterms:modified>
</cp:coreProperties>
</file>